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C. TARIM VE ORMAN BAKANLIĞI Devlet Su İşleri Genel Müdürlüğü DSİ 21. Bölge Müdürlüğü Proje ve İnşaat Şub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enipazar Dalama Sulaması Yenileme 2. Kısım</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