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768" w:rsidRDefault="00EE3768" w:rsidP="00EE3768">
      <w:pPr>
        <w:rPr>
          <w:rFonts w:ascii="Arial" w:hAnsi="Arial"/>
          <w:sz w:val="16"/>
        </w:rPr>
      </w:pPr>
      <w:bookmarkStart w:id="0" w:name="_GoBack"/>
      <w:bookmarkEnd w:id="0"/>
      <w:r>
        <w:rPr>
          <w:rFonts w:ascii="Arial" w:hAnsi="Arial"/>
          <w:sz w:val="16"/>
        </w:rPr>
        <w:t xml:space="preserve">                                                                   </w:t>
      </w:r>
    </w:p>
    <w:p w:rsidR="00EE3768" w:rsidRDefault="00EE3768" w:rsidP="00EE3768">
      <w:pPr>
        <w:rPr>
          <w:rFonts w:ascii="Arial" w:hAnsi="Arial"/>
          <w:sz w:val="16"/>
        </w:rPr>
      </w:pPr>
    </w:p>
    <w:p w:rsidR="00EE3768" w:rsidRPr="00C944E3" w:rsidRDefault="00EE3768" w:rsidP="00EE3768">
      <w:pPr>
        <w:jc w:val="center"/>
        <w:rPr>
          <w:b/>
          <w:szCs w:val="24"/>
        </w:rPr>
      </w:pPr>
      <w:r w:rsidRPr="00C944E3">
        <w:rPr>
          <w:b/>
          <w:szCs w:val="24"/>
        </w:rPr>
        <w:t>BİRİM FİYAT TEKLİF CETVELİ</w:t>
      </w:r>
    </w:p>
    <w:p w:rsidR="003478E1" w:rsidRDefault="00EE3768" w:rsidP="00A208D0">
      <w:pPr>
        <w:rPr>
          <w:szCs w:val="24"/>
        </w:rPr>
      </w:pPr>
      <w:r w:rsidRPr="00C944E3">
        <w:rPr>
          <w:szCs w:val="24"/>
        </w:rPr>
        <w:t>İhale kayıt numarası :</w:t>
      </w:r>
      <w:r w:rsidR="00D86BB9">
        <w:rPr>
          <w:szCs w:val="24"/>
        </w:rPr>
        <w:t xml:space="preserve"> </w:t>
      </w:r>
      <w:r w:rsidR="008B619F">
        <w:rPr>
          <w:szCs w:val="24"/>
        </w:rPr>
        <w:t>2020/69337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1409"/>
        <w:gridCol w:w="1252"/>
        <w:gridCol w:w="1856"/>
        <w:gridCol w:w="1142"/>
        <w:gridCol w:w="1409"/>
        <w:gridCol w:w="1199"/>
      </w:tblGrid>
      <w:tr w:rsidR="00A208D0" w:rsidTr="00566007">
        <w:tc>
          <w:tcPr>
            <w:tcW w:w="6762" w:type="dxa"/>
            <w:gridSpan w:val="5"/>
          </w:tcPr>
          <w:p w:rsidR="00A208D0" w:rsidRPr="00566007" w:rsidRDefault="00A208D0" w:rsidP="00566007">
            <w:pPr>
              <w:jc w:val="center"/>
              <w:rPr>
                <w:i/>
                <w:iCs/>
                <w:sz w:val="20"/>
              </w:rPr>
            </w:pPr>
            <w:r w:rsidRPr="00566007">
              <w:rPr>
                <w:i/>
                <w:iCs/>
                <w:sz w:val="20"/>
              </w:rPr>
              <w:t>A</w:t>
            </w:r>
            <w:r w:rsidRPr="00566007">
              <w:rPr>
                <w:i/>
                <w:iCs/>
                <w:sz w:val="20"/>
                <w:vertAlign w:val="superscript"/>
              </w:rPr>
              <w:t>1</w:t>
            </w:r>
          </w:p>
        </w:tc>
        <w:tc>
          <w:tcPr>
            <w:tcW w:w="2526" w:type="dxa"/>
            <w:gridSpan w:val="2"/>
          </w:tcPr>
          <w:p w:rsidR="00A208D0" w:rsidRPr="00566007" w:rsidRDefault="00A208D0" w:rsidP="00566007">
            <w:pPr>
              <w:jc w:val="center"/>
              <w:rPr>
                <w:i/>
                <w:iCs/>
                <w:sz w:val="20"/>
              </w:rPr>
            </w:pPr>
            <w:r w:rsidRPr="00566007">
              <w:rPr>
                <w:i/>
                <w:iCs/>
                <w:sz w:val="20"/>
              </w:rPr>
              <w:t>B</w:t>
            </w:r>
            <w:r w:rsidRPr="00566007">
              <w:rPr>
                <w:i/>
                <w:iCs/>
                <w:sz w:val="20"/>
                <w:vertAlign w:val="superscript"/>
              </w:rPr>
              <w:t>2</w:t>
            </w:r>
          </w:p>
        </w:tc>
      </w:tr>
      <w:tr w:rsidR="00A208D0" w:rsidTr="00566007">
        <w:tc>
          <w:tcPr>
            <w:tcW w:w="1181" w:type="dxa"/>
          </w:tcPr>
          <w:p w:rsidR="00A208D0" w:rsidRPr="00566007" w:rsidRDefault="00A208D0" w:rsidP="00A208D0">
            <w:pPr>
              <w:rPr>
                <w:sz w:val="20"/>
              </w:rPr>
            </w:pPr>
            <w:r w:rsidRPr="00566007">
              <w:rPr>
                <w:b/>
                <w:sz w:val="18"/>
                <w:szCs w:val="18"/>
              </w:rPr>
              <w:t>Sıra No</w:t>
            </w:r>
          </w:p>
        </w:tc>
        <w:tc>
          <w:tcPr>
            <w:tcW w:w="1201" w:type="dxa"/>
          </w:tcPr>
          <w:p w:rsidR="00A208D0" w:rsidRPr="00566007" w:rsidRDefault="00A208D0" w:rsidP="00A208D0">
            <w:pPr>
              <w:rPr>
                <w:sz w:val="20"/>
              </w:rPr>
            </w:pPr>
            <w:proofErr w:type="spellStart"/>
            <w:r w:rsidRPr="00566007">
              <w:rPr>
                <w:b/>
                <w:sz w:val="18"/>
                <w:szCs w:val="18"/>
              </w:rPr>
              <w:t>Iş</w:t>
            </w:r>
            <w:proofErr w:type="spellEnd"/>
            <w:r w:rsidRPr="00566007">
              <w:rPr>
                <w:b/>
                <w:sz w:val="18"/>
                <w:szCs w:val="18"/>
              </w:rPr>
              <w:t xml:space="preserve"> Kalemi No</w:t>
            </w:r>
          </w:p>
        </w:tc>
        <w:tc>
          <w:tcPr>
            <w:tcW w:w="1287" w:type="dxa"/>
          </w:tcPr>
          <w:p w:rsidR="00A208D0" w:rsidRPr="00566007" w:rsidRDefault="00A208D0" w:rsidP="00A208D0">
            <w:pPr>
              <w:rPr>
                <w:sz w:val="20"/>
              </w:rPr>
            </w:pPr>
            <w:r w:rsidRPr="00566007">
              <w:rPr>
                <w:b/>
                <w:sz w:val="18"/>
                <w:szCs w:val="18"/>
              </w:rPr>
              <w:t>İş Kaleminin Adı ve Kısa Açıklaması</w:t>
            </w:r>
          </w:p>
        </w:tc>
        <w:tc>
          <w:tcPr>
            <w:tcW w:w="1856" w:type="dxa"/>
          </w:tcPr>
          <w:p w:rsidR="00A208D0" w:rsidRPr="00566007" w:rsidRDefault="00A208D0" w:rsidP="00A208D0">
            <w:pPr>
              <w:rPr>
                <w:b/>
                <w:sz w:val="18"/>
                <w:szCs w:val="18"/>
              </w:rPr>
            </w:pPr>
            <w:r w:rsidRPr="00566007">
              <w:rPr>
                <w:b/>
                <w:sz w:val="18"/>
                <w:szCs w:val="18"/>
              </w:rPr>
              <w:t>Ölçü Birimi</w:t>
            </w:r>
          </w:p>
        </w:tc>
        <w:tc>
          <w:tcPr>
            <w:tcW w:w="1237" w:type="dxa"/>
          </w:tcPr>
          <w:p w:rsidR="00A208D0" w:rsidRPr="00566007" w:rsidRDefault="00A208D0" w:rsidP="00A208D0">
            <w:pPr>
              <w:rPr>
                <w:b/>
                <w:sz w:val="18"/>
                <w:szCs w:val="18"/>
              </w:rPr>
            </w:pPr>
            <w:r w:rsidRPr="00566007">
              <w:rPr>
                <w:b/>
                <w:sz w:val="18"/>
                <w:szCs w:val="18"/>
              </w:rPr>
              <w:t>Miktarı</w:t>
            </w:r>
          </w:p>
        </w:tc>
        <w:tc>
          <w:tcPr>
            <w:tcW w:w="1263" w:type="dxa"/>
          </w:tcPr>
          <w:p w:rsidR="00A208D0" w:rsidRPr="00566007" w:rsidRDefault="00A208D0" w:rsidP="00A208D0">
            <w:pPr>
              <w:rPr>
                <w:sz w:val="20"/>
              </w:rPr>
            </w:pPr>
            <w:r w:rsidRPr="00566007">
              <w:rPr>
                <w:b/>
                <w:sz w:val="18"/>
                <w:szCs w:val="18"/>
              </w:rPr>
              <w:t xml:space="preserve">Teklif Edilen Birim Fiyat </w:t>
            </w:r>
            <w:r w:rsidRPr="00566007">
              <w:rPr>
                <w:sz w:val="18"/>
                <w:szCs w:val="18"/>
              </w:rPr>
              <w:t>(Para birimi belirtilerek)</w:t>
            </w:r>
          </w:p>
        </w:tc>
        <w:tc>
          <w:tcPr>
            <w:tcW w:w="1263" w:type="dxa"/>
            <w:vAlign w:val="center"/>
          </w:tcPr>
          <w:p w:rsidR="00A208D0" w:rsidRPr="00566007" w:rsidRDefault="00A208D0" w:rsidP="00566007">
            <w:pPr>
              <w:pStyle w:val="Header"/>
              <w:jc w:val="center"/>
              <w:rPr>
                <w:sz w:val="18"/>
                <w:szCs w:val="18"/>
              </w:rPr>
            </w:pPr>
            <w:r w:rsidRPr="00566007">
              <w:rPr>
                <w:b/>
                <w:sz w:val="18"/>
                <w:szCs w:val="18"/>
              </w:rPr>
              <w:t xml:space="preserve">Tutarı </w:t>
            </w:r>
            <w:r w:rsidRPr="00566007">
              <w:rPr>
                <w:sz w:val="18"/>
                <w:szCs w:val="18"/>
              </w:rPr>
              <w:t>(Para birimi belirtilerek)</w:t>
            </w:r>
          </w:p>
          <w:p w:rsidR="00A208D0" w:rsidRPr="00566007" w:rsidRDefault="00A208D0" w:rsidP="00566007">
            <w:pPr>
              <w:pStyle w:val="Header"/>
              <w:jc w:val="center"/>
              <w:rPr>
                <w:b/>
                <w:sz w:val="18"/>
                <w:szCs w:val="18"/>
              </w:rPr>
            </w:pPr>
          </w:p>
        </w:tc>
      </w:tr>
      <w:tr w:rsidR="00A208D0" w:rsidTr="00566007">
        <w:tc>
          <w:tcPr>
            <w:tcW w:w="1181" w:type="dxa"/>
          </w:tcPr>
          <w:p w:rsidR="00A208D0" w:rsidRPr="00566007" w:rsidRDefault="00A208D0" w:rsidP="00A208D0">
            <w:pPr>
              <w:rPr>
                <w:sz w:val="20"/>
              </w:rPr>
            </w:pPr>
            <w:r w:rsidRPr="00566007">
              <w:rPr>
                <w:sz w:val="20"/>
              </w:rPr>
              <w:t>1</w:t>
            </w:r>
          </w:p>
        </w:tc>
        <w:tc>
          <w:tcPr>
            <w:tcW w:w="1201" w:type="dxa"/>
          </w:tcPr>
          <w:p w:rsidR="00A208D0" w:rsidRPr="00566007" w:rsidRDefault="00046682" w:rsidP="00A208D0">
            <w:pPr>
              <w:rPr>
                <w:sz w:val="20"/>
              </w:rPr>
            </w:pPr>
            <w:r w:rsidRPr="00566007">
              <w:rPr>
                <w:sz w:val="20"/>
              </w:rPr>
              <w:t>AR-01</w:t>
            </w:r>
          </w:p>
        </w:tc>
        <w:tc>
          <w:tcPr>
            <w:tcW w:w="1287" w:type="dxa"/>
          </w:tcPr>
          <w:p w:rsidR="00A208D0" w:rsidRPr="00566007" w:rsidRDefault="00A208D0" w:rsidP="00A208D0">
            <w:pPr>
              <w:rPr>
                <w:sz w:val="20"/>
              </w:rPr>
            </w:pPr>
            <w:r w:rsidRPr="00566007">
              <w:rPr>
                <w:sz w:val="20"/>
              </w:rPr>
              <w:t>Açıkta Kazı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220.000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w:t>
            </w:r>
          </w:p>
        </w:tc>
        <w:tc>
          <w:tcPr>
            <w:tcW w:w="1201" w:type="dxa"/>
          </w:tcPr>
          <w:p w:rsidR="00A208D0" w:rsidRPr="00566007" w:rsidRDefault="00046682" w:rsidP="00A208D0">
            <w:pPr>
              <w:rPr>
                <w:sz w:val="20"/>
              </w:rPr>
            </w:pPr>
            <w:r w:rsidRPr="00566007">
              <w:rPr>
                <w:sz w:val="20"/>
              </w:rPr>
              <w:t>AR-02</w:t>
            </w:r>
          </w:p>
        </w:tc>
        <w:tc>
          <w:tcPr>
            <w:tcW w:w="1287" w:type="dxa"/>
          </w:tcPr>
          <w:p w:rsidR="00A208D0" w:rsidRPr="00566007" w:rsidRDefault="00A208D0" w:rsidP="00A208D0">
            <w:pPr>
              <w:rPr>
                <w:sz w:val="20"/>
              </w:rPr>
            </w:pPr>
            <w:r w:rsidRPr="00566007">
              <w:rPr>
                <w:sz w:val="20"/>
              </w:rPr>
              <w:t>Duvar Arka ve Üst Dolgusu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w:t>
            </w:r>
          </w:p>
        </w:tc>
        <w:tc>
          <w:tcPr>
            <w:tcW w:w="1201" w:type="dxa"/>
          </w:tcPr>
          <w:p w:rsidR="00A208D0" w:rsidRPr="00566007" w:rsidRDefault="00046682" w:rsidP="00A208D0">
            <w:pPr>
              <w:rPr>
                <w:sz w:val="20"/>
              </w:rPr>
            </w:pPr>
            <w:r w:rsidRPr="00566007">
              <w:rPr>
                <w:sz w:val="20"/>
              </w:rPr>
              <w:t>AR-03</w:t>
            </w:r>
          </w:p>
        </w:tc>
        <w:tc>
          <w:tcPr>
            <w:tcW w:w="1287" w:type="dxa"/>
          </w:tcPr>
          <w:p w:rsidR="00A208D0" w:rsidRPr="00566007" w:rsidRDefault="00A208D0" w:rsidP="00A208D0">
            <w:pPr>
              <w:rPr>
                <w:sz w:val="20"/>
              </w:rPr>
            </w:pPr>
            <w:r w:rsidRPr="00566007">
              <w:rPr>
                <w:sz w:val="20"/>
              </w:rPr>
              <w:t>Barajlarda Filtre Tuvenan Dolgu Yapılması (Ft)</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12.000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w:t>
            </w:r>
          </w:p>
        </w:tc>
        <w:tc>
          <w:tcPr>
            <w:tcW w:w="1201" w:type="dxa"/>
          </w:tcPr>
          <w:p w:rsidR="00A208D0" w:rsidRPr="00566007" w:rsidRDefault="00046682" w:rsidP="00A208D0">
            <w:pPr>
              <w:rPr>
                <w:sz w:val="20"/>
              </w:rPr>
            </w:pPr>
            <w:r w:rsidRPr="00566007">
              <w:rPr>
                <w:sz w:val="20"/>
              </w:rPr>
              <w:t>AR-04</w:t>
            </w:r>
          </w:p>
        </w:tc>
        <w:tc>
          <w:tcPr>
            <w:tcW w:w="1287" w:type="dxa"/>
          </w:tcPr>
          <w:p w:rsidR="00A208D0" w:rsidRPr="00566007" w:rsidRDefault="00A208D0" w:rsidP="00A208D0">
            <w:pPr>
              <w:rPr>
                <w:sz w:val="20"/>
              </w:rPr>
            </w:pPr>
            <w:r w:rsidRPr="00566007">
              <w:rPr>
                <w:sz w:val="20"/>
              </w:rPr>
              <w:t>Ocak Sahalarında Kaya Kazılması Ve Baraj Dolgusuna Konulması (4+Ku)</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110.000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w:t>
            </w:r>
          </w:p>
        </w:tc>
        <w:tc>
          <w:tcPr>
            <w:tcW w:w="1201" w:type="dxa"/>
          </w:tcPr>
          <w:p w:rsidR="00A208D0" w:rsidRPr="00566007" w:rsidRDefault="00046682" w:rsidP="00A208D0">
            <w:pPr>
              <w:rPr>
                <w:sz w:val="20"/>
              </w:rPr>
            </w:pPr>
            <w:r w:rsidRPr="00566007">
              <w:rPr>
                <w:sz w:val="20"/>
              </w:rPr>
              <w:t>AR-05</w:t>
            </w:r>
          </w:p>
        </w:tc>
        <w:tc>
          <w:tcPr>
            <w:tcW w:w="1287" w:type="dxa"/>
          </w:tcPr>
          <w:p w:rsidR="00A208D0" w:rsidRPr="00566007" w:rsidRDefault="00A208D0" w:rsidP="00A208D0">
            <w:pPr>
              <w:rPr>
                <w:sz w:val="20"/>
              </w:rPr>
            </w:pPr>
            <w:r w:rsidRPr="00566007">
              <w:rPr>
                <w:sz w:val="20"/>
              </w:rPr>
              <w:t>Muhtelif Çapta Her Türlü PVC Esaslı Boru Temin ve Yerine Montajının Yapılması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w:t>
            </w:r>
          </w:p>
        </w:tc>
        <w:tc>
          <w:tcPr>
            <w:tcW w:w="1201" w:type="dxa"/>
          </w:tcPr>
          <w:p w:rsidR="00A208D0" w:rsidRPr="00566007" w:rsidRDefault="00046682" w:rsidP="00A208D0">
            <w:pPr>
              <w:rPr>
                <w:sz w:val="20"/>
              </w:rPr>
            </w:pPr>
            <w:r w:rsidRPr="00566007">
              <w:rPr>
                <w:sz w:val="20"/>
              </w:rPr>
              <w:t>AR-06</w:t>
            </w:r>
          </w:p>
        </w:tc>
        <w:tc>
          <w:tcPr>
            <w:tcW w:w="1287" w:type="dxa"/>
          </w:tcPr>
          <w:p w:rsidR="00A208D0" w:rsidRPr="00566007" w:rsidRDefault="00A208D0" w:rsidP="00A208D0">
            <w:pPr>
              <w:rPr>
                <w:sz w:val="20"/>
              </w:rPr>
            </w:pPr>
            <w:r w:rsidRPr="00566007">
              <w:rPr>
                <w:sz w:val="20"/>
              </w:rPr>
              <w:t>Baraj İmalatları Bünyesine Giren Çimento</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2.450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w:t>
            </w:r>
          </w:p>
        </w:tc>
        <w:tc>
          <w:tcPr>
            <w:tcW w:w="1201" w:type="dxa"/>
          </w:tcPr>
          <w:p w:rsidR="00A208D0" w:rsidRPr="00566007" w:rsidRDefault="00046682" w:rsidP="00A208D0">
            <w:pPr>
              <w:rPr>
                <w:sz w:val="20"/>
              </w:rPr>
            </w:pPr>
            <w:r w:rsidRPr="00566007">
              <w:rPr>
                <w:sz w:val="20"/>
              </w:rPr>
              <w:t>AR-07</w:t>
            </w:r>
          </w:p>
        </w:tc>
        <w:tc>
          <w:tcPr>
            <w:tcW w:w="1287" w:type="dxa"/>
          </w:tcPr>
          <w:p w:rsidR="00A208D0" w:rsidRPr="00566007" w:rsidRDefault="00A208D0" w:rsidP="00A208D0">
            <w:pPr>
              <w:rPr>
                <w:sz w:val="20"/>
              </w:rPr>
            </w:pPr>
            <w:r w:rsidRPr="00566007">
              <w:rPr>
                <w:sz w:val="20"/>
              </w:rPr>
              <w:t>Barajlarda Açıkta Her Beton Sınıfında Betonarme Betonu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8</w:t>
            </w:r>
          </w:p>
        </w:tc>
        <w:tc>
          <w:tcPr>
            <w:tcW w:w="1201" w:type="dxa"/>
          </w:tcPr>
          <w:p w:rsidR="00A208D0" w:rsidRPr="00566007" w:rsidRDefault="00046682" w:rsidP="00A208D0">
            <w:pPr>
              <w:rPr>
                <w:sz w:val="20"/>
              </w:rPr>
            </w:pPr>
            <w:r w:rsidRPr="00566007">
              <w:rPr>
                <w:sz w:val="20"/>
              </w:rPr>
              <w:t>AR-08</w:t>
            </w:r>
          </w:p>
        </w:tc>
        <w:tc>
          <w:tcPr>
            <w:tcW w:w="1287" w:type="dxa"/>
          </w:tcPr>
          <w:p w:rsidR="00A208D0" w:rsidRPr="00566007" w:rsidRDefault="00A208D0" w:rsidP="00A208D0">
            <w:pPr>
              <w:rPr>
                <w:sz w:val="20"/>
              </w:rPr>
            </w:pPr>
            <w:r w:rsidRPr="00566007">
              <w:rPr>
                <w:sz w:val="20"/>
              </w:rPr>
              <w:t>Barajlarda Her Beton Sınıfında Açıkta Beton Yapılması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7.000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9</w:t>
            </w:r>
          </w:p>
        </w:tc>
        <w:tc>
          <w:tcPr>
            <w:tcW w:w="1201" w:type="dxa"/>
          </w:tcPr>
          <w:p w:rsidR="00A208D0" w:rsidRPr="00566007" w:rsidRDefault="00046682" w:rsidP="00A208D0">
            <w:pPr>
              <w:rPr>
                <w:sz w:val="20"/>
              </w:rPr>
            </w:pPr>
            <w:r w:rsidRPr="00566007">
              <w:rPr>
                <w:sz w:val="20"/>
              </w:rPr>
              <w:t>AR-09</w:t>
            </w:r>
          </w:p>
        </w:tc>
        <w:tc>
          <w:tcPr>
            <w:tcW w:w="1287" w:type="dxa"/>
          </w:tcPr>
          <w:p w:rsidR="00A208D0" w:rsidRPr="00566007" w:rsidRDefault="00A208D0" w:rsidP="00A208D0">
            <w:pPr>
              <w:rPr>
                <w:sz w:val="20"/>
              </w:rPr>
            </w:pPr>
            <w:r w:rsidRPr="00566007">
              <w:rPr>
                <w:sz w:val="20"/>
              </w:rPr>
              <w:t>Açıkta ve Yeraltında Betonarme Demiri</w:t>
            </w:r>
          </w:p>
        </w:tc>
        <w:tc>
          <w:tcPr>
            <w:tcW w:w="1856" w:type="dxa"/>
          </w:tcPr>
          <w:p w:rsidR="00A208D0" w:rsidRPr="00566007" w:rsidRDefault="00A208D0" w:rsidP="00A208D0">
            <w:pPr>
              <w:rPr>
                <w:sz w:val="20"/>
              </w:rPr>
            </w:pPr>
            <w:r w:rsidRPr="00566007">
              <w:rPr>
                <w:sz w:val="20"/>
              </w:rPr>
              <w:t>ton</w:t>
            </w:r>
          </w:p>
        </w:tc>
        <w:tc>
          <w:tcPr>
            <w:tcW w:w="1237" w:type="dxa"/>
          </w:tcPr>
          <w:p w:rsidR="00A208D0" w:rsidRPr="00566007" w:rsidRDefault="00A208D0" w:rsidP="00A208D0">
            <w:pPr>
              <w:rPr>
                <w:sz w:val="20"/>
              </w:rPr>
            </w:pPr>
            <w:r w:rsidRPr="00566007">
              <w:rPr>
                <w:sz w:val="20"/>
              </w:rPr>
              <w:t>45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10</w:t>
            </w:r>
          </w:p>
        </w:tc>
        <w:tc>
          <w:tcPr>
            <w:tcW w:w="1201" w:type="dxa"/>
          </w:tcPr>
          <w:p w:rsidR="00A208D0" w:rsidRPr="00566007" w:rsidRDefault="00046682" w:rsidP="00A208D0">
            <w:pPr>
              <w:rPr>
                <w:sz w:val="20"/>
              </w:rPr>
            </w:pPr>
            <w:r w:rsidRPr="00566007">
              <w:rPr>
                <w:sz w:val="20"/>
              </w:rPr>
              <w:t>AR-10</w:t>
            </w:r>
          </w:p>
        </w:tc>
        <w:tc>
          <w:tcPr>
            <w:tcW w:w="1287" w:type="dxa"/>
          </w:tcPr>
          <w:p w:rsidR="00A208D0" w:rsidRPr="00566007" w:rsidRDefault="00A208D0" w:rsidP="00A208D0">
            <w:pPr>
              <w:rPr>
                <w:sz w:val="20"/>
              </w:rPr>
            </w:pPr>
            <w:r w:rsidRPr="00566007">
              <w:rPr>
                <w:sz w:val="20"/>
              </w:rPr>
              <w:t>Demir Kapı, Kepenk, Merdiven, Korkuluklar ve Basit Demir İşleri</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5.000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11</w:t>
            </w:r>
          </w:p>
        </w:tc>
        <w:tc>
          <w:tcPr>
            <w:tcW w:w="1201" w:type="dxa"/>
          </w:tcPr>
          <w:p w:rsidR="00A208D0" w:rsidRPr="00566007" w:rsidRDefault="00046682" w:rsidP="00A208D0">
            <w:pPr>
              <w:rPr>
                <w:sz w:val="20"/>
              </w:rPr>
            </w:pPr>
            <w:r w:rsidRPr="00566007">
              <w:rPr>
                <w:sz w:val="20"/>
              </w:rPr>
              <w:t>AR-11</w:t>
            </w:r>
          </w:p>
        </w:tc>
        <w:tc>
          <w:tcPr>
            <w:tcW w:w="1287" w:type="dxa"/>
          </w:tcPr>
          <w:p w:rsidR="00A208D0" w:rsidRPr="00566007" w:rsidRDefault="00A208D0" w:rsidP="00A208D0">
            <w:pPr>
              <w:rPr>
                <w:sz w:val="20"/>
              </w:rPr>
            </w:pPr>
            <w:r w:rsidRPr="00566007">
              <w:rPr>
                <w:sz w:val="20"/>
              </w:rPr>
              <w:t>Her Türlü Kapağın, Gömülü Elemanlarının, Kaldırma Tijlerinin, Yakalama Kirişlerinin, Izgaraların ve Yardımcı Parçalarının İmali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7.000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12</w:t>
            </w:r>
          </w:p>
        </w:tc>
        <w:tc>
          <w:tcPr>
            <w:tcW w:w="1201" w:type="dxa"/>
          </w:tcPr>
          <w:p w:rsidR="00A208D0" w:rsidRPr="00566007" w:rsidRDefault="00046682" w:rsidP="00A208D0">
            <w:pPr>
              <w:rPr>
                <w:sz w:val="20"/>
              </w:rPr>
            </w:pPr>
            <w:r w:rsidRPr="00566007">
              <w:rPr>
                <w:sz w:val="20"/>
              </w:rPr>
              <w:t>AR-12</w:t>
            </w:r>
          </w:p>
        </w:tc>
        <w:tc>
          <w:tcPr>
            <w:tcW w:w="1287" w:type="dxa"/>
          </w:tcPr>
          <w:p w:rsidR="00A208D0" w:rsidRPr="00566007" w:rsidRDefault="00A208D0" w:rsidP="00A208D0">
            <w:pPr>
              <w:rPr>
                <w:sz w:val="20"/>
              </w:rPr>
            </w:pPr>
            <w:r w:rsidRPr="00566007">
              <w:rPr>
                <w:sz w:val="20"/>
              </w:rPr>
              <w:t>Açıkta, Yeraltında veya Tünel/Galeri İçerisinde Kullanılacak Çelik Kaplama, Redüksiyon, Tranzisyon, Branşman, Dirsek ve Kurb Parçaları, Torisferik Kapaklar, Cebri Boru Yardımcı Ekipmanları ve Cebri Boru İmali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20.000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13</w:t>
            </w:r>
          </w:p>
        </w:tc>
        <w:tc>
          <w:tcPr>
            <w:tcW w:w="1201" w:type="dxa"/>
          </w:tcPr>
          <w:p w:rsidR="00A208D0" w:rsidRPr="00566007" w:rsidRDefault="00046682" w:rsidP="00A208D0">
            <w:pPr>
              <w:rPr>
                <w:sz w:val="20"/>
              </w:rPr>
            </w:pPr>
            <w:r w:rsidRPr="00566007">
              <w:rPr>
                <w:sz w:val="20"/>
              </w:rPr>
              <w:t>AR-13</w:t>
            </w:r>
          </w:p>
        </w:tc>
        <w:tc>
          <w:tcPr>
            <w:tcW w:w="1287" w:type="dxa"/>
          </w:tcPr>
          <w:p w:rsidR="00A208D0" w:rsidRPr="00566007" w:rsidRDefault="00A208D0" w:rsidP="00A208D0">
            <w:pPr>
              <w:rPr>
                <w:sz w:val="20"/>
              </w:rPr>
            </w:pPr>
            <w:r w:rsidRPr="00566007">
              <w:rPr>
                <w:sz w:val="20"/>
              </w:rPr>
              <w:t>Ø500 mm Kelebek Vana Ve Ek Parçalarının Temini,Yerine Konulması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14</w:t>
            </w:r>
          </w:p>
        </w:tc>
        <w:tc>
          <w:tcPr>
            <w:tcW w:w="1201" w:type="dxa"/>
          </w:tcPr>
          <w:p w:rsidR="00A208D0" w:rsidRPr="00566007" w:rsidRDefault="00046682" w:rsidP="00A208D0">
            <w:pPr>
              <w:rPr>
                <w:sz w:val="20"/>
              </w:rPr>
            </w:pPr>
            <w:r w:rsidRPr="00566007">
              <w:rPr>
                <w:sz w:val="20"/>
              </w:rPr>
              <w:t>AR-14</w:t>
            </w:r>
          </w:p>
        </w:tc>
        <w:tc>
          <w:tcPr>
            <w:tcW w:w="1287" w:type="dxa"/>
          </w:tcPr>
          <w:p w:rsidR="00A208D0" w:rsidRPr="00566007" w:rsidRDefault="00A208D0" w:rsidP="00A208D0">
            <w:pPr>
              <w:rPr>
                <w:sz w:val="20"/>
              </w:rPr>
            </w:pPr>
            <w:r w:rsidRPr="00566007">
              <w:rPr>
                <w:sz w:val="20"/>
              </w:rPr>
              <w:t>450x450 Karesel Sürgülü Vana Ve Ek Parçalarının Temini,Yerine Konulması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15</w:t>
            </w:r>
          </w:p>
        </w:tc>
        <w:tc>
          <w:tcPr>
            <w:tcW w:w="1201" w:type="dxa"/>
          </w:tcPr>
          <w:p w:rsidR="00A208D0" w:rsidRPr="00566007" w:rsidRDefault="00046682" w:rsidP="00A208D0">
            <w:pPr>
              <w:rPr>
                <w:sz w:val="20"/>
              </w:rPr>
            </w:pPr>
            <w:r w:rsidRPr="00566007">
              <w:rPr>
                <w:sz w:val="20"/>
              </w:rPr>
              <w:t>AR-15</w:t>
            </w:r>
          </w:p>
        </w:tc>
        <w:tc>
          <w:tcPr>
            <w:tcW w:w="1287" w:type="dxa"/>
          </w:tcPr>
          <w:p w:rsidR="00A208D0" w:rsidRPr="00566007" w:rsidRDefault="00A208D0" w:rsidP="00A208D0">
            <w:pPr>
              <w:rPr>
                <w:sz w:val="20"/>
              </w:rPr>
            </w:pPr>
            <w:r w:rsidRPr="00566007">
              <w:rPr>
                <w:sz w:val="20"/>
              </w:rPr>
              <w:t>PVC Su Tutucuların Temini ve Yerine Konulması</w:t>
            </w:r>
          </w:p>
        </w:tc>
        <w:tc>
          <w:tcPr>
            <w:tcW w:w="1856" w:type="dxa"/>
          </w:tcPr>
          <w:p w:rsidR="00A208D0" w:rsidRPr="00566007" w:rsidRDefault="00A208D0" w:rsidP="00A208D0">
            <w:pPr>
              <w:rPr>
                <w:sz w:val="20"/>
              </w:rPr>
            </w:pPr>
            <w:r w:rsidRPr="00566007">
              <w:rPr>
                <w:sz w:val="20"/>
              </w:rPr>
              <w:t>kilogram</w:t>
            </w:r>
          </w:p>
        </w:tc>
        <w:tc>
          <w:tcPr>
            <w:tcW w:w="1237" w:type="dxa"/>
          </w:tcPr>
          <w:p w:rsidR="00A208D0" w:rsidRPr="00566007" w:rsidRDefault="00A208D0" w:rsidP="00A208D0">
            <w:pPr>
              <w:rPr>
                <w:sz w:val="20"/>
              </w:rPr>
            </w:pPr>
            <w:r w:rsidRPr="00566007">
              <w:rPr>
                <w:sz w:val="20"/>
              </w:rPr>
              <w:t>1.500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16</w:t>
            </w:r>
          </w:p>
        </w:tc>
        <w:tc>
          <w:tcPr>
            <w:tcW w:w="1201" w:type="dxa"/>
          </w:tcPr>
          <w:p w:rsidR="00A208D0" w:rsidRPr="00566007" w:rsidRDefault="00046682" w:rsidP="00A208D0">
            <w:pPr>
              <w:rPr>
                <w:sz w:val="20"/>
              </w:rPr>
            </w:pPr>
            <w:r w:rsidRPr="00566007">
              <w:rPr>
                <w:sz w:val="20"/>
              </w:rPr>
              <w:t>AR-16</w:t>
            </w:r>
          </w:p>
        </w:tc>
        <w:tc>
          <w:tcPr>
            <w:tcW w:w="1287" w:type="dxa"/>
          </w:tcPr>
          <w:p w:rsidR="00A208D0" w:rsidRPr="00566007" w:rsidRDefault="00A208D0" w:rsidP="00A208D0">
            <w:pPr>
              <w:rPr>
                <w:sz w:val="20"/>
              </w:rPr>
            </w:pPr>
            <w:r w:rsidRPr="00566007">
              <w:rPr>
                <w:sz w:val="20"/>
              </w:rPr>
              <w:t>Yollarda Her Türlü Sandık (Sıyırma), Ariyet ve Yol Kazısı Yapılması, Dolgu ve/veya Depoya Konulması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10.000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17</w:t>
            </w:r>
          </w:p>
        </w:tc>
        <w:tc>
          <w:tcPr>
            <w:tcW w:w="1201" w:type="dxa"/>
          </w:tcPr>
          <w:p w:rsidR="00A208D0" w:rsidRPr="00566007" w:rsidRDefault="00046682" w:rsidP="00A208D0">
            <w:pPr>
              <w:rPr>
                <w:sz w:val="20"/>
              </w:rPr>
            </w:pPr>
            <w:r w:rsidRPr="00566007">
              <w:rPr>
                <w:sz w:val="20"/>
              </w:rPr>
              <w:t>AR-17</w:t>
            </w:r>
          </w:p>
        </w:tc>
        <w:tc>
          <w:tcPr>
            <w:tcW w:w="1287" w:type="dxa"/>
          </w:tcPr>
          <w:p w:rsidR="00A208D0" w:rsidRPr="00566007" w:rsidRDefault="00A208D0" w:rsidP="00A208D0">
            <w:pPr>
              <w:rPr>
                <w:sz w:val="20"/>
              </w:rPr>
            </w:pPr>
            <w:r w:rsidRPr="00566007">
              <w:rPr>
                <w:sz w:val="20"/>
              </w:rPr>
              <w:t>Yollarda Alt Temel ve Temel Hazırlanması ve Yerine Konulması</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500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18</w:t>
            </w:r>
          </w:p>
        </w:tc>
        <w:tc>
          <w:tcPr>
            <w:tcW w:w="1201" w:type="dxa"/>
          </w:tcPr>
          <w:p w:rsidR="00A208D0" w:rsidRPr="00566007" w:rsidRDefault="00046682" w:rsidP="00A208D0">
            <w:pPr>
              <w:rPr>
                <w:sz w:val="20"/>
              </w:rPr>
            </w:pPr>
            <w:r w:rsidRPr="00566007">
              <w:rPr>
                <w:sz w:val="20"/>
              </w:rPr>
              <w:t>AR-18</w:t>
            </w:r>
          </w:p>
        </w:tc>
        <w:tc>
          <w:tcPr>
            <w:tcW w:w="1287" w:type="dxa"/>
          </w:tcPr>
          <w:p w:rsidR="00A208D0" w:rsidRPr="00566007" w:rsidRDefault="00A208D0" w:rsidP="00A208D0">
            <w:pPr>
              <w:rPr>
                <w:sz w:val="20"/>
              </w:rPr>
            </w:pPr>
            <w:r w:rsidRPr="00566007">
              <w:rPr>
                <w:sz w:val="20"/>
              </w:rPr>
              <w:t>Taş Dolgu Yapılması (Anroşman)</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200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19</w:t>
            </w:r>
          </w:p>
        </w:tc>
        <w:tc>
          <w:tcPr>
            <w:tcW w:w="1201" w:type="dxa"/>
          </w:tcPr>
          <w:p w:rsidR="00A208D0" w:rsidRPr="00566007" w:rsidRDefault="00046682" w:rsidP="00A208D0">
            <w:pPr>
              <w:rPr>
                <w:sz w:val="20"/>
              </w:rPr>
            </w:pPr>
            <w:r w:rsidRPr="00566007">
              <w:rPr>
                <w:sz w:val="20"/>
              </w:rPr>
              <w:t>AR-19</w:t>
            </w:r>
          </w:p>
        </w:tc>
        <w:tc>
          <w:tcPr>
            <w:tcW w:w="1287" w:type="dxa"/>
          </w:tcPr>
          <w:p w:rsidR="00A208D0" w:rsidRPr="00566007" w:rsidRDefault="00A208D0" w:rsidP="00A208D0">
            <w:pPr>
              <w:rPr>
                <w:sz w:val="20"/>
              </w:rPr>
            </w:pPr>
            <w:r w:rsidRPr="00566007">
              <w:rPr>
                <w:sz w:val="20"/>
              </w:rPr>
              <w:t>Gölet  Gövdesinin   Ve  Rezervuarının  Kaplanması ( HDPE Geomembran ve Membran Altı Geotekstil Keçe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55.000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20</w:t>
            </w:r>
          </w:p>
        </w:tc>
        <w:tc>
          <w:tcPr>
            <w:tcW w:w="1201" w:type="dxa"/>
          </w:tcPr>
          <w:p w:rsidR="00A208D0" w:rsidRPr="00566007" w:rsidRDefault="00046682" w:rsidP="00A208D0">
            <w:pPr>
              <w:rPr>
                <w:sz w:val="20"/>
              </w:rPr>
            </w:pPr>
            <w:r w:rsidRPr="00566007">
              <w:rPr>
                <w:sz w:val="20"/>
              </w:rPr>
              <w:t>AR-20</w:t>
            </w:r>
          </w:p>
        </w:tc>
        <w:tc>
          <w:tcPr>
            <w:tcW w:w="1287" w:type="dxa"/>
          </w:tcPr>
          <w:p w:rsidR="00A208D0" w:rsidRPr="00566007" w:rsidRDefault="00A208D0" w:rsidP="00A208D0">
            <w:pPr>
              <w:rPr>
                <w:sz w:val="20"/>
              </w:rPr>
            </w:pPr>
            <w:r w:rsidRPr="00566007">
              <w:rPr>
                <w:sz w:val="20"/>
              </w:rPr>
              <w:t>Gölet  Gövdesinin   Ve  Rezervuarının  Kaplanması ( Geocell ve Geocell Altı Geotekstil Keçe İle)</w:t>
            </w:r>
          </w:p>
        </w:tc>
        <w:tc>
          <w:tcPr>
            <w:tcW w:w="1856" w:type="dxa"/>
          </w:tcPr>
          <w:p w:rsidR="00A208D0" w:rsidRPr="00566007" w:rsidRDefault="00A208D0" w:rsidP="00A208D0">
            <w:pPr>
              <w:rPr>
                <w:sz w:val="20"/>
              </w:rPr>
            </w:pPr>
            <w:r w:rsidRPr="00566007">
              <w:rPr>
                <w:sz w:val="20"/>
              </w:rPr>
              <w:t>metrekare</w:t>
            </w:r>
          </w:p>
        </w:tc>
        <w:tc>
          <w:tcPr>
            <w:tcW w:w="1237" w:type="dxa"/>
          </w:tcPr>
          <w:p w:rsidR="00A208D0" w:rsidRPr="00566007" w:rsidRDefault="00A208D0" w:rsidP="00A208D0">
            <w:pPr>
              <w:rPr>
                <w:sz w:val="20"/>
              </w:rPr>
            </w:pPr>
            <w:r w:rsidRPr="00566007">
              <w:rPr>
                <w:sz w:val="20"/>
              </w:rPr>
              <w:t>55.000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21</w:t>
            </w:r>
          </w:p>
        </w:tc>
        <w:tc>
          <w:tcPr>
            <w:tcW w:w="1201" w:type="dxa"/>
          </w:tcPr>
          <w:p w:rsidR="00A208D0" w:rsidRPr="00566007" w:rsidRDefault="00046682" w:rsidP="00A208D0">
            <w:pPr>
              <w:rPr>
                <w:sz w:val="20"/>
              </w:rPr>
            </w:pPr>
            <w:r w:rsidRPr="00566007">
              <w:rPr>
                <w:sz w:val="20"/>
              </w:rPr>
              <w:t>AR-21</w:t>
            </w:r>
          </w:p>
        </w:tc>
        <w:tc>
          <w:tcPr>
            <w:tcW w:w="1287" w:type="dxa"/>
          </w:tcPr>
          <w:p w:rsidR="00A208D0" w:rsidRPr="00566007" w:rsidRDefault="00A208D0" w:rsidP="00A208D0">
            <w:pPr>
              <w:rPr>
                <w:sz w:val="20"/>
              </w:rPr>
            </w:pPr>
            <w:r w:rsidRPr="00566007">
              <w:rPr>
                <w:sz w:val="20"/>
              </w:rPr>
              <w:t>Her Türlü Ölçüm, Harita, , Aplikasyon, Tatbikat, Tadilat, Detay Projeleri İşleri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22</w:t>
            </w:r>
          </w:p>
        </w:tc>
        <w:tc>
          <w:tcPr>
            <w:tcW w:w="1201" w:type="dxa"/>
          </w:tcPr>
          <w:p w:rsidR="00A208D0" w:rsidRPr="00566007" w:rsidRDefault="00046682" w:rsidP="00A208D0">
            <w:pPr>
              <w:rPr>
                <w:sz w:val="20"/>
              </w:rPr>
            </w:pPr>
            <w:r w:rsidRPr="00566007">
              <w:rPr>
                <w:sz w:val="20"/>
              </w:rPr>
              <w:t>AR-22</w:t>
            </w:r>
          </w:p>
        </w:tc>
        <w:tc>
          <w:tcPr>
            <w:tcW w:w="1287" w:type="dxa"/>
          </w:tcPr>
          <w:p w:rsidR="00A208D0" w:rsidRPr="00566007" w:rsidRDefault="00A208D0" w:rsidP="00A208D0">
            <w:pPr>
              <w:rPr>
                <w:sz w:val="20"/>
              </w:rPr>
            </w:pPr>
            <w:r w:rsidRPr="00566007">
              <w:rPr>
                <w:sz w:val="20"/>
              </w:rPr>
              <w:t>Kamulaştırma planlarının hazırlanması</w:t>
            </w:r>
          </w:p>
        </w:tc>
        <w:tc>
          <w:tcPr>
            <w:tcW w:w="1856" w:type="dxa"/>
          </w:tcPr>
          <w:p w:rsidR="00A208D0" w:rsidRPr="00566007" w:rsidRDefault="00A208D0" w:rsidP="00A208D0">
            <w:pPr>
              <w:rPr>
                <w:sz w:val="20"/>
              </w:rPr>
            </w:pPr>
            <w:r w:rsidRPr="00566007">
              <w:rPr>
                <w:sz w:val="20"/>
              </w:rPr>
              <w:t>takım</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23</w:t>
            </w:r>
          </w:p>
        </w:tc>
        <w:tc>
          <w:tcPr>
            <w:tcW w:w="1201" w:type="dxa"/>
          </w:tcPr>
          <w:p w:rsidR="00A208D0" w:rsidRPr="00566007" w:rsidRDefault="00046682" w:rsidP="00A208D0">
            <w:pPr>
              <w:rPr>
                <w:sz w:val="20"/>
              </w:rPr>
            </w:pPr>
            <w:r w:rsidRPr="00566007">
              <w:rPr>
                <w:sz w:val="20"/>
              </w:rPr>
              <w:t>AR-23</w:t>
            </w:r>
          </w:p>
        </w:tc>
        <w:tc>
          <w:tcPr>
            <w:tcW w:w="1287" w:type="dxa"/>
          </w:tcPr>
          <w:p w:rsidR="00A208D0" w:rsidRPr="00566007" w:rsidRDefault="00A208D0" w:rsidP="00A208D0">
            <w:pPr>
              <w:rPr>
                <w:sz w:val="20"/>
              </w:rPr>
            </w:pPr>
            <w:r w:rsidRPr="00566007">
              <w:rPr>
                <w:sz w:val="20"/>
              </w:rPr>
              <w:t>20 KVA Jeneratör ile Vana, Aydınlatma ve Havalandırma Tertibatının Montajı ve İşler Hale Getirilmesi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24</w:t>
            </w:r>
          </w:p>
        </w:tc>
        <w:tc>
          <w:tcPr>
            <w:tcW w:w="1201" w:type="dxa"/>
          </w:tcPr>
          <w:p w:rsidR="00A208D0" w:rsidRPr="00566007" w:rsidRDefault="00046682" w:rsidP="00A208D0">
            <w:pPr>
              <w:rPr>
                <w:sz w:val="20"/>
              </w:rPr>
            </w:pPr>
            <w:r w:rsidRPr="00566007">
              <w:rPr>
                <w:sz w:val="20"/>
              </w:rPr>
              <w:t>AR-24</w:t>
            </w:r>
          </w:p>
        </w:tc>
        <w:tc>
          <w:tcPr>
            <w:tcW w:w="1287" w:type="dxa"/>
          </w:tcPr>
          <w:p w:rsidR="00A208D0" w:rsidRPr="00566007" w:rsidRDefault="00A208D0" w:rsidP="00A208D0">
            <w:pPr>
              <w:rPr>
                <w:sz w:val="20"/>
              </w:rPr>
            </w:pPr>
            <w:r w:rsidRPr="00566007">
              <w:rPr>
                <w:sz w:val="20"/>
              </w:rPr>
              <w:t>Barajlarda 2A (Filtre), 2B (Yastık Zonu) ve 3A (Geçiş Zonu) Dolgusu Yapılması (ÖYBK Barajlar İçin)</w:t>
            </w:r>
          </w:p>
        </w:tc>
        <w:tc>
          <w:tcPr>
            <w:tcW w:w="1856" w:type="dxa"/>
          </w:tcPr>
          <w:p w:rsidR="00A208D0" w:rsidRPr="00566007" w:rsidRDefault="00A208D0" w:rsidP="00A208D0">
            <w:pPr>
              <w:rPr>
                <w:sz w:val="20"/>
              </w:rPr>
            </w:pPr>
            <w:r w:rsidRPr="00566007">
              <w:rPr>
                <w:sz w:val="20"/>
              </w:rPr>
              <w:t>metreküp</w:t>
            </w:r>
          </w:p>
        </w:tc>
        <w:tc>
          <w:tcPr>
            <w:tcW w:w="1237" w:type="dxa"/>
          </w:tcPr>
          <w:p w:rsidR="00A208D0" w:rsidRPr="00566007" w:rsidRDefault="00A208D0" w:rsidP="00A208D0">
            <w:pPr>
              <w:rPr>
                <w:sz w:val="20"/>
              </w:rPr>
            </w:pPr>
            <w:r w:rsidRPr="00566007">
              <w:rPr>
                <w:sz w:val="20"/>
              </w:rPr>
              <w:t>30.000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25</w:t>
            </w:r>
          </w:p>
        </w:tc>
        <w:tc>
          <w:tcPr>
            <w:tcW w:w="1201" w:type="dxa"/>
          </w:tcPr>
          <w:p w:rsidR="00A208D0" w:rsidRPr="00566007" w:rsidRDefault="00046682" w:rsidP="00A208D0">
            <w:pPr>
              <w:rPr>
                <w:sz w:val="20"/>
              </w:rPr>
            </w:pPr>
            <w:r w:rsidRPr="00566007">
              <w:rPr>
                <w:sz w:val="20"/>
              </w:rPr>
              <w:t>AR-25</w:t>
            </w:r>
          </w:p>
        </w:tc>
        <w:tc>
          <w:tcPr>
            <w:tcW w:w="1287" w:type="dxa"/>
          </w:tcPr>
          <w:p w:rsidR="00A208D0" w:rsidRPr="00566007" w:rsidRDefault="00A208D0" w:rsidP="00A208D0">
            <w:pPr>
              <w:rPr>
                <w:sz w:val="20"/>
              </w:rPr>
            </w:pPr>
            <w:r w:rsidRPr="00566007">
              <w:rPr>
                <w:sz w:val="20"/>
              </w:rPr>
              <w:t>Baraj Ölçüm Teçhizatı ve Teferruatının Temini ve Yerine Konulması</w:t>
            </w:r>
          </w:p>
        </w:tc>
        <w:tc>
          <w:tcPr>
            <w:tcW w:w="1856" w:type="dxa"/>
          </w:tcPr>
          <w:p w:rsidR="00A208D0" w:rsidRPr="00566007" w:rsidRDefault="00A208D0" w:rsidP="00A208D0">
            <w:pPr>
              <w:rPr>
                <w:sz w:val="20"/>
              </w:rPr>
            </w:pPr>
            <w:r w:rsidRPr="00566007">
              <w:rPr>
                <w:sz w:val="20"/>
              </w:rPr>
              <w:t>komple</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26</w:t>
            </w:r>
          </w:p>
        </w:tc>
        <w:tc>
          <w:tcPr>
            <w:tcW w:w="1201" w:type="dxa"/>
          </w:tcPr>
          <w:p w:rsidR="00A208D0" w:rsidRPr="00566007" w:rsidRDefault="00046682" w:rsidP="00A208D0">
            <w:pPr>
              <w:rPr>
                <w:sz w:val="20"/>
              </w:rPr>
            </w:pPr>
            <w:r w:rsidRPr="00566007">
              <w:rPr>
                <w:sz w:val="20"/>
              </w:rPr>
              <w:t>ARS-01</w:t>
            </w:r>
          </w:p>
        </w:tc>
        <w:tc>
          <w:tcPr>
            <w:tcW w:w="1287" w:type="dxa"/>
          </w:tcPr>
          <w:p w:rsidR="00A208D0" w:rsidRPr="00566007" w:rsidRDefault="00A208D0" w:rsidP="00A208D0">
            <w:pPr>
              <w:rPr>
                <w:sz w:val="20"/>
              </w:rPr>
            </w:pPr>
            <w:r w:rsidRPr="00566007">
              <w:rPr>
                <w:sz w:val="20"/>
              </w:rPr>
              <w:t>Ø 110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1.436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27</w:t>
            </w:r>
          </w:p>
        </w:tc>
        <w:tc>
          <w:tcPr>
            <w:tcW w:w="1201" w:type="dxa"/>
          </w:tcPr>
          <w:p w:rsidR="00A208D0" w:rsidRPr="00566007" w:rsidRDefault="00046682" w:rsidP="00A208D0">
            <w:pPr>
              <w:rPr>
                <w:sz w:val="20"/>
              </w:rPr>
            </w:pPr>
            <w:r w:rsidRPr="00566007">
              <w:rPr>
                <w:sz w:val="20"/>
              </w:rPr>
              <w:t>ARS-02</w:t>
            </w:r>
          </w:p>
        </w:tc>
        <w:tc>
          <w:tcPr>
            <w:tcW w:w="1287" w:type="dxa"/>
          </w:tcPr>
          <w:p w:rsidR="00A208D0" w:rsidRPr="00566007" w:rsidRDefault="00A208D0" w:rsidP="00A208D0">
            <w:pPr>
              <w:rPr>
                <w:sz w:val="20"/>
              </w:rPr>
            </w:pPr>
            <w:r w:rsidRPr="00566007">
              <w:rPr>
                <w:sz w:val="20"/>
              </w:rPr>
              <w:t>Ø 110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516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28</w:t>
            </w:r>
          </w:p>
        </w:tc>
        <w:tc>
          <w:tcPr>
            <w:tcW w:w="1201" w:type="dxa"/>
          </w:tcPr>
          <w:p w:rsidR="00A208D0" w:rsidRPr="00566007" w:rsidRDefault="00046682" w:rsidP="00A208D0">
            <w:pPr>
              <w:rPr>
                <w:sz w:val="20"/>
              </w:rPr>
            </w:pPr>
            <w:r w:rsidRPr="00566007">
              <w:rPr>
                <w:sz w:val="20"/>
              </w:rPr>
              <w:t>ARS-03</w:t>
            </w:r>
          </w:p>
        </w:tc>
        <w:tc>
          <w:tcPr>
            <w:tcW w:w="1287" w:type="dxa"/>
          </w:tcPr>
          <w:p w:rsidR="00A208D0" w:rsidRPr="00566007" w:rsidRDefault="00A208D0" w:rsidP="00A208D0">
            <w:pPr>
              <w:rPr>
                <w:sz w:val="20"/>
              </w:rPr>
            </w:pPr>
            <w:r w:rsidRPr="00566007">
              <w:rPr>
                <w:sz w:val="20"/>
              </w:rPr>
              <w:t>Ø 110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796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29</w:t>
            </w:r>
          </w:p>
        </w:tc>
        <w:tc>
          <w:tcPr>
            <w:tcW w:w="1201" w:type="dxa"/>
          </w:tcPr>
          <w:p w:rsidR="00A208D0" w:rsidRPr="00566007" w:rsidRDefault="00046682" w:rsidP="00A208D0">
            <w:pPr>
              <w:rPr>
                <w:sz w:val="20"/>
              </w:rPr>
            </w:pPr>
            <w:r w:rsidRPr="00566007">
              <w:rPr>
                <w:sz w:val="20"/>
              </w:rPr>
              <w:t>ARS-04</w:t>
            </w:r>
          </w:p>
        </w:tc>
        <w:tc>
          <w:tcPr>
            <w:tcW w:w="1287" w:type="dxa"/>
          </w:tcPr>
          <w:p w:rsidR="00A208D0" w:rsidRPr="00566007" w:rsidRDefault="00A208D0" w:rsidP="00A208D0">
            <w:pPr>
              <w:rPr>
                <w:sz w:val="20"/>
              </w:rPr>
            </w:pPr>
            <w:r w:rsidRPr="00566007">
              <w:rPr>
                <w:sz w:val="20"/>
              </w:rPr>
              <w:t>Ø 110 mm anma çapında 16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1.236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30</w:t>
            </w:r>
          </w:p>
        </w:tc>
        <w:tc>
          <w:tcPr>
            <w:tcW w:w="1201" w:type="dxa"/>
          </w:tcPr>
          <w:p w:rsidR="00A208D0" w:rsidRPr="00566007" w:rsidRDefault="00046682" w:rsidP="00A208D0">
            <w:pPr>
              <w:rPr>
                <w:sz w:val="20"/>
              </w:rPr>
            </w:pPr>
            <w:r w:rsidRPr="00566007">
              <w:rPr>
                <w:sz w:val="20"/>
              </w:rPr>
              <w:t>ARS-05</w:t>
            </w:r>
          </w:p>
        </w:tc>
        <w:tc>
          <w:tcPr>
            <w:tcW w:w="1287" w:type="dxa"/>
          </w:tcPr>
          <w:p w:rsidR="00A208D0" w:rsidRPr="00566007" w:rsidRDefault="00A208D0" w:rsidP="00A208D0">
            <w:pPr>
              <w:rPr>
                <w:sz w:val="20"/>
              </w:rPr>
            </w:pPr>
            <w:r w:rsidRPr="00566007">
              <w:rPr>
                <w:sz w:val="20"/>
              </w:rPr>
              <w:t>Ø 125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308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31</w:t>
            </w:r>
          </w:p>
        </w:tc>
        <w:tc>
          <w:tcPr>
            <w:tcW w:w="1201" w:type="dxa"/>
          </w:tcPr>
          <w:p w:rsidR="00A208D0" w:rsidRPr="00566007" w:rsidRDefault="00046682" w:rsidP="00A208D0">
            <w:pPr>
              <w:rPr>
                <w:sz w:val="20"/>
              </w:rPr>
            </w:pPr>
            <w:r w:rsidRPr="00566007">
              <w:rPr>
                <w:sz w:val="20"/>
              </w:rPr>
              <w:t>ARS-06</w:t>
            </w:r>
          </w:p>
        </w:tc>
        <w:tc>
          <w:tcPr>
            <w:tcW w:w="1287" w:type="dxa"/>
          </w:tcPr>
          <w:p w:rsidR="00A208D0" w:rsidRPr="00566007" w:rsidRDefault="00A208D0" w:rsidP="00A208D0">
            <w:pPr>
              <w:rPr>
                <w:sz w:val="20"/>
              </w:rPr>
            </w:pPr>
            <w:r w:rsidRPr="00566007">
              <w:rPr>
                <w:sz w:val="20"/>
              </w:rPr>
              <w:t>Ø 125 mm anma çapında 16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211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32</w:t>
            </w:r>
          </w:p>
        </w:tc>
        <w:tc>
          <w:tcPr>
            <w:tcW w:w="1201" w:type="dxa"/>
          </w:tcPr>
          <w:p w:rsidR="00A208D0" w:rsidRPr="00566007" w:rsidRDefault="00046682" w:rsidP="00A208D0">
            <w:pPr>
              <w:rPr>
                <w:sz w:val="20"/>
              </w:rPr>
            </w:pPr>
            <w:r w:rsidRPr="00566007">
              <w:rPr>
                <w:sz w:val="20"/>
              </w:rPr>
              <w:t>ARS-07</w:t>
            </w:r>
          </w:p>
        </w:tc>
        <w:tc>
          <w:tcPr>
            <w:tcW w:w="1287" w:type="dxa"/>
          </w:tcPr>
          <w:p w:rsidR="00A208D0" w:rsidRPr="00566007" w:rsidRDefault="00A208D0" w:rsidP="00A208D0">
            <w:pPr>
              <w:rPr>
                <w:sz w:val="20"/>
              </w:rPr>
            </w:pPr>
            <w:r w:rsidRPr="00566007">
              <w:rPr>
                <w:sz w:val="20"/>
              </w:rPr>
              <w:t>Ø 140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451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33</w:t>
            </w:r>
          </w:p>
        </w:tc>
        <w:tc>
          <w:tcPr>
            <w:tcW w:w="1201" w:type="dxa"/>
          </w:tcPr>
          <w:p w:rsidR="00A208D0" w:rsidRPr="00566007" w:rsidRDefault="00046682" w:rsidP="00A208D0">
            <w:pPr>
              <w:rPr>
                <w:sz w:val="20"/>
              </w:rPr>
            </w:pPr>
            <w:r w:rsidRPr="00566007">
              <w:rPr>
                <w:sz w:val="20"/>
              </w:rPr>
              <w:t>ARS-08</w:t>
            </w:r>
          </w:p>
        </w:tc>
        <w:tc>
          <w:tcPr>
            <w:tcW w:w="1287" w:type="dxa"/>
          </w:tcPr>
          <w:p w:rsidR="00A208D0" w:rsidRPr="00566007" w:rsidRDefault="00A208D0" w:rsidP="00A208D0">
            <w:pPr>
              <w:rPr>
                <w:sz w:val="20"/>
              </w:rPr>
            </w:pPr>
            <w:r w:rsidRPr="00566007">
              <w:rPr>
                <w:sz w:val="20"/>
              </w:rPr>
              <w:t>Ø 140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998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34</w:t>
            </w:r>
          </w:p>
        </w:tc>
        <w:tc>
          <w:tcPr>
            <w:tcW w:w="1201" w:type="dxa"/>
          </w:tcPr>
          <w:p w:rsidR="00A208D0" w:rsidRPr="00566007" w:rsidRDefault="00046682" w:rsidP="00A208D0">
            <w:pPr>
              <w:rPr>
                <w:sz w:val="20"/>
              </w:rPr>
            </w:pPr>
            <w:r w:rsidRPr="00566007">
              <w:rPr>
                <w:sz w:val="20"/>
              </w:rPr>
              <w:t>ARS-09</w:t>
            </w:r>
          </w:p>
        </w:tc>
        <w:tc>
          <w:tcPr>
            <w:tcW w:w="1287" w:type="dxa"/>
          </w:tcPr>
          <w:p w:rsidR="00A208D0" w:rsidRPr="00566007" w:rsidRDefault="00A208D0" w:rsidP="00A208D0">
            <w:pPr>
              <w:rPr>
                <w:sz w:val="20"/>
              </w:rPr>
            </w:pPr>
            <w:r w:rsidRPr="00566007">
              <w:rPr>
                <w:sz w:val="20"/>
              </w:rPr>
              <w:t>Ø 140 mm anma çapında 16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35</w:t>
            </w:r>
          </w:p>
        </w:tc>
        <w:tc>
          <w:tcPr>
            <w:tcW w:w="1201" w:type="dxa"/>
          </w:tcPr>
          <w:p w:rsidR="00A208D0" w:rsidRPr="00566007" w:rsidRDefault="00046682" w:rsidP="00A208D0">
            <w:pPr>
              <w:rPr>
                <w:sz w:val="20"/>
              </w:rPr>
            </w:pPr>
            <w:r w:rsidRPr="00566007">
              <w:rPr>
                <w:sz w:val="20"/>
              </w:rPr>
              <w:t>ARS-10</w:t>
            </w:r>
          </w:p>
        </w:tc>
        <w:tc>
          <w:tcPr>
            <w:tcW w:w="1287" w:type="dxa"/>
          </w:tcPr>
          <w:p w:rsidR="00A208D0" w:rsidRPr="00566007" w:rsidRDefault="00A208D0" w:rsidP="00A208D0">
            <w:pPr>
              <w:rPr>
                <w:sz w:val="20"/>
              </w:rPr>
            </w:pPr>
            <w:r w:rsidRPr="00566007">
              <w:rPr>
                <w:sz w:val="20"/>
              </w:rPr>
              <w:t>Ø 160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1.318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36</w:t>
            </w:r>
          </w:p>
        </w:tc>
        <w:tc>
          <w:tcPr>
            <w:tcW w:w="1201" w:type="dxa"/>
          </w:tcPr>
          <w:p w:rsidR="00A208D0" w:rsidRPr="00566007" w:rsidRDefault="00046682" w:rsidP="00A208D0">
            <w:pPr>
              <w:rPr>
                <w:sz w:val="20"/>
              </w:rPr>
            </w:pPr>
            <w:r w:rsidRPr="00566007">
              <w:rPr>
                <w:sz w:val="20"/>
              </w:rPr>
              <w:t>ARS-11</w:t>
            </w:r>
          </w:p>
        </w:tc>
        <w:tc>
          <w:tcPr>
            <w:tcW w:w="1287" w:type="dxa"/>
          </w:tcPr>
          <w:p w:rsidR="00A208D0" w:rsidRPr="00566007" w:rsidRDefault="00A208D0" w:rsidP="00A208D0">
            <w:pPr>
              <w:rPr>
                <w:sz w:val="20"/>
              </w:rPr>
            </w:pPr>
            <w:r w:rsidRPr="00566007">
              <w:rPr>
                <w:sz w:val="20"/>
              </w:rPr>
              <w:t>Ø 160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433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37</w:t>
            </w:r>
          </w:p>
        </w:tc>
        <w:tc>
          <w:tcPr>
            <w:tcW w:w="1201" w:type="dxa"/>
          </w:tcPr>
          <w:p w:rsidR="00A208D0" w:rsidRPr="00566007" w:rsidRDefault="00046682" w:rsidP="00A208D0">
            <w:pPr>
              <w:rPr>
                <w:sz w:val="20"/>
              </w:rPr>
            </w:pPr>
            <w:r w:rsidRPr="00566007">
              <w:rPr>
                <w:sz w:val="20"/>
              </w:rPr>
              <w:t>ARS-12</w:t>
            </w:r>
          </w:p>
        </w:tc>
        <w:tc>
          <w:tcPr>
            <w:tcW w:w="1287" w:type="dxa"/>
          </w:tcPr>
          <w:p w:rsidR="00A208D0" w:rsidRPr="00566007" w:rsidRDefault="00A208D0" w:rsidP="00A208D0">
            <w:pPr>
              <w:rPr>
                <w:sz w:val="20"/>
              </w:rPr>
            </w:pPr>
            <w:r w:rsidRPr="00566007">
              <w:rPr>
                <w:sz w:val="20"/>
              </w:rPr>
              <w:t>Ø 160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529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38</w:t>
            </w:r>
          </w:p>
        </w:tc>
        <w:tc>
          <w:tcPr>
            <w:tcW w:w="1201" w:type="dxa"/>
          </w:tcPr>
          <w:p w:rsidR="00A208D0" w:rsidRPr="00566007" w:rsidRDefault="00046682" w:rsidP="00A208D0">
            <w:pPr>
              <w:rPr>
                <w:sz w:val="20"/>
              </w:rPr>
            </w:pPr>
            <w:r w:rsidRPr="00566007">
              <w:rPr>
                <w:sz w:val="20"/>
              </w:rPr>
              <w:t>ARS-13</w:t>
            </w:r>
          </w:p>
        </w:tc>
        <w:tc>
          <w:tcPr>
            <w:tcW w:w="1287" w:type="dxa"/>
          </w:tcPr>
          <w:p w:rsidR="00A208D0" w:rsidRPr="00566007" w:rsidRDefault="00A208D0" w:rsidP="00A208D0">
            <w:pPr>
              <w:rPr>
                <w:sz w:val="20"/>
              </w:rPr>
            </w:pPr>
            <w:r w:rsidRPr="00566007">
              <w:rPr>
                <w:sz w:val="20"/>
              </w:rPr>
              <w:t>Ø 180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1.878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39</w:t>
            </w:r>
          </w:p>
        </w:tc>
        <w:tc>
          <w:tcPr>
            <w:tcW w:w="1201" w:type="dxa"/>
          </w:tcPr>
          <w:p w:rsidR="00A208D0" w:rsidRPr="00566007" w:rsidRDefault="00046682" w:rsidP="00A208D0">
            <w:pPr>
              <w:rPr>
                <w:sz w:val="20"/>
              </w:rPr>
            </w:pPr>
            <w:r w:rsidRPr="00566007">
              <w:rPr>
                <w:sz w:val="20"/>
              </w:rPr>
              <w:t>ARS-14</w:t>
            </w:r>
          </w:p>
        </w:tc>
        <w:tc>
          <w:tcPr>
            <w:tcW w:w="1287" w:type="dxa"/>
          </w:tcPr>
          <w:p w:rsidR="00A208D0" w:rsidRPr="00566007" w:rsidRDefault="00A208D0" w:rsidP="00A208D0">
            <w:pPr>
              <w:rPr>
                <w:sz w:val="20"/>
              </w:rPr>
            </w:pPr>
            <w:r w:rsidRPr="00566007">
              <w:rPr>
                <w:sz w:val="20"/>
              </w:rPr>
              <w:t>Ø 180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76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40</w:t>
            </w:r>
          </w:p>
        </w:tc>
        <w:tc>
          <w:tcPr>
            <w:tcW w:w="1201" w:type="dxa"/>
          </w:tcPr>
          <w:p w:rsidR="00A208D0" w:rsidRPr="00566007" w:rsidRDefault="00046682" w:rsidP="00A208D0">
            <w:pPr>
              <w:rPr>
                <w:sz w:val="20"/>
              </w:rPr>
            </w:pPr>
            <w:r w:rsidRPr="00566007">
              <w:rPr>
                <w:sz w:val="20"/>
              </w:rPr>
              <w:t>ARS-15</w:t>
            </w:r>
          </w:p>
        </w:tc>
        <w:tc>
          <w:tcPr>
            <w:tcW w:w="1287" w:type="dxa"/>
          </w:tcPr>
          <w:p w:rsidR="00A208D0" w:rsidRPr="00566007" w:rsidRDefault="00A208D0" w:rsidP="00A208D0">
            <w:pPr>
              <w:rPr>
                <w:sz w:val="20"/>
              </w:rPr>
            </w:pPr>
            <w:r w:rsidRPr="00566007">
              <w:rPr>
                <w:sz w:val="20"/>
              </w:rPr>
              <w:t>Ø 200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1.400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41</w:t>
            </w:r>
          </w:p>
        </w:tc>
        <w:tc>
          <w:tcPr>
            <w:tcW w:w="1201" w:type="dxa"/>
          </w:tcPr>
          <w:p w:rsidR="00A208D0" w:rsidRPr="00566007" w:rsidRDefault="00046682" w:rsidP="00A208D0">
            <w:pPr>
              <w:rPr>
                <w:sz w:val="20"/>
              </w:rPr>
            </w:pPr>
            <w:r w:rsidRPr="00566007">
              <w:rPr>
                <w:sz w:val="20"/>
              </w:rPr>
              <w:t>ARS-16</w:t>
            </w:r>
          </w:p>
        </w:tc>
        <w:tc>
          <w:tcPr>
            <w:tcW w:w="1287" w:type="dxa"/>
          </w:tcPr>
          <w:p w:rsidR="00A208D0" w:rsidRPr="00566007" w:rsidRDefault="00A208D0" w:rsidP="00A208D0">
            <w:pPr>
              <w:rPr>
                <w:sz w:val="20"/>
              </w:rPr>
            </w:pPr>
            <w:r w:rsidRPr="00566007">
              <w:rPr>
                <w:sz w:val="20"/>
              </w:rPr>
              <w:t>Ø 225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1.178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42</w:t>
            </w:r>
          </w:p>
        </w:tc>
        <w:tc>
          <w:tcPr>
            <w:tcW w:w="1201" w:type="dxa"/>
          </w:tcPr>
          <w:p w:rsidR="00A208D0" w:rsidRPr="00566007" w:rsidRDefault="00046682" w:rsidP="00A208D0">
            <w:pPr>
              <w:rPr>
                <w:sz w:val="20"/>
              </w:rPr>
            </w:pPr>
            <w:r w:rsidRPr="00566007">
              <w:rPr>
                <w:sz w:val="20"/>
              </w:rPr>
              <w:t>ARS-17</w:t>
            </w:r>
          </w:p>
        </w:tc>
        <w:tc>
          <w:tcPr>
            <w:tcW w:w="1287" w:type="dxa"/>
          </w:tcPr>
          <w:p w:rsidR="00A208D0" w:rsidRPr="00566007" w:rsidRDefault="00A208D0" w:rsidP="00A208D0">
            <w:pPr>
              <w:rPr>
                <w:sz w:val="20"/>
              </w:rPr>
            </w:pPr>
            <w:r w:rsidRPr="00566007">
              <w:rPr>
                <w:sz w:val="20"/>
              </w:rPr>
              <w:t>Ø 225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375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43</w:t>
            </w:r>
          </w:p>
        </w:tc>
        <w:tc>
          <w:tcPr>
            <w:tcW w:w="1201" w:type="dxa"/>
          </w:tcPr>
          <w:p w:rsidR="00A208D0" w:rsidRPr="00566007" w:rsidRDefault="00046682" w:rsidP="00A208D0">
            <w:pPr>
              <w:rPr>
                <w:sz w:val="20"/>
              </w:rPr>
            </w:pPr>
            <w:r w:rsidRPr="00566007">
              <w:rPr>
                <w:sz w:val="20"/>
              </w:rPr>
              <w:t>ARS-18</w:t>
            </w:r>
          </w:p>
        </w:tc>
        <w:tc>
          <w:tcPr>
            <w:tcW w:w="1287" w:type="dxa"/>
          </w:tcPr>
          <w:p w:rsidR="00A208D0" w:rsidRPr="00566007" w:rsidRDefault="00A208D0" w:rsidP="00A208D0">
            <w:pPr>
              <w:rPr>
                <w:sz w:val="20"/>
              </w:rPr>
            </w:pPr>
            <w:r w:rsidRPr="00566007">
              <w:rPr>
                <w:sz w:val="20"/>
              </w:rPr>
              <w:t>Ø 225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293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44</w:t>
            </w:r>
          </w:p>
        </w:tc>
        <w:tc>
          <w:tcPr>
            <w:tcW w:w="1201" w:type="dxa"/>
          </w:tcPr>
          <w:p w:rsidR="00A208D0" w:rsidRPr="00566007" w:rsidRDefault="00046682" w:rsidP="00A208D0">
            <w:pPr>
              <w:rPr>
                <w:sz w:val="20"/>
              </w:rPr>
            </w:pPr>
            <w:r w:rsidRPr="00566007">
              <w:rPr>
                <w:sz w:val="20"/>
              </w:rPr>
              <w:t>ARS-19</w:t>
            </w:r>
          </w:p>
        </w:tc>
        <w:tc>
          <w:tcPr>
            <w:tcW w:w="1287" w:type="dxa"/>
          </w:tcPr>
          <w:p w:rsidR="00A208D0" w:rsidRPr="00566007" w:rsidRDefault="00A208D0" w:rsidP="00A208D0">
            <w:pPr>
              <w:rPr>
                <w:sz w:val="20"/>
              </w:rPr>
            </w:pPr>
            <w:r w:rsidRPr="00566007">
              <w:rPr>
                <w:sz w:val="20"/>
              </w:rPr>
              <w:t>Ø 250 mm anma çapında 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568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45</w:t>
            </w:r>
          </w:p>
        </w:tc>
        <w:tc>
          <w:tcPr>
            <w:tcW w:w="1201" w:type="dxa"/>
          </w:tcPr>
          <w:p w:rsidR="00A208D0" w:rsidRPr="00566007" w:rsidRDefault="00046682" w:rsidP="00A208D0">
            <w:pPr>
              <w:rPr>
                <w:sz w:val="20"/>
              </w:rPr>
            </w:pPr>
            <w:r w:rsidRPr="00566007">
              <w:rPr>
                <w:sz w:val="20"/>
              </w:rPr>
              <w:t>ARS-20</w:t>
            </w:r>
          </w:p>
        </w:tc>
        <w:tc>
          <w:tcPr>
            <w:tcW w:w="1287" w:type="dxa"/>
          </w:tcPr>
          <w:p w:rsidR="00A208D0" w:rsidRPr="00566007" w:rsidRDefault="00A208D0" w:rsidP="00A208D0">
            <w:pPr>
              <w:rPr>
                <w:sz w:val="20"/>
              </w:rPr>
            </w:pPr>
            <w:r w:rsidRPr="00566007">
              <w:rPr>
                <w:sz w:val="20"/>
              </w:rPr>
              <w:t>Ø 250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259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46</w:t>
            </w:r>
          </w:p>
        </w:tc>
        <w:tc>
          <w:tcPr>
            <w:tcW w:w="1201" w:type="dxa"/>
          </w:tcPr>
          <w:p w:rsidR="00A208D0" w:rsidRPr="00566007" w:rsidRDefault="00046682" w:rsidP="00A208D0">
            <w:pPr>
              <w:rPr>
                <w:sz w:val="20"/>
              </w:rPr>
            </w:pPr>
            <w:r w:rsidRPr="00566007">
              <w:rPr>
                <w:sz w:val="20"/>
              </w:rPr>
              <w:t>ARS-21</w:t>
            </w:r>
          </w:p>
        </w:tc>
        <w:tc>
          <w:tcPr>
            <w:tcW w:w="1287" w:type="dxa"/>
          </w:tcPr>
          <w:p w:rsidR="00A208D0" w:rsidRPr="00566007" w:rsidRDefault="00A208D0" w:rsidP="00A208D0">
            <w:pPr>
              <w:rPr>
                <w:sz w:val="20"/>
              </w:rPr>
            </w:pPr>
            <w:r w:rsidRPr="00566007">
              <w:rPr>
                <w:sz w:val="20"/>
              </w:rPr>
              <w:t>Ø 250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285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47</w:t>
            </w:r>
          </w:p>
        </w:tc>
        <w:tc>
          <w:tcPr>
            <w:tcW w:w="1201" w:type="dxa"/>
          </w:tcPr>
          <w:p w:rsidR="00A208D0" w:rsidRPr="00566007" w:rsidRDefault="00046682" w:rsidP="00A208D0">
            <w:pPr>
              <w:rPr>
                <w:sz w:val="20"/>
              </w:rPr>
            </w:pPr>
            <w:r w:rsidRPr="00566007">
              <w:rPr>
                <w:sz w:val="20"/>
              </w:rPr>
              <w:t>ARS-22</w:t>
            </w:r>
          </w:p>
        </w:tc>
        <w:tc>
          <w:tcPr>
            <w:tcW w:w="1287" w:type="dxa"/>
          </w:tcPr>
          <w:p w:rsidR="00A208D0" w:rsidRPr="00566007" w:rsidRDefault="00A208D0" w:rsidP="00A208D0">
            <w:pPr>
              <w:rPr>
                <w:sz w:val="20"/>
              </w:rPr>
            </w:pPr>
            <w:r w:rsidRPr="00566007">
              <w:rPr>
                <w:sz w:val="20"/>
              </w:rPr>
              <w:t>Ø 250 mm anma çapında 16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48</w:t>
            </w:r>
          </w:p>
        </w:tc>
        <w:tc>
          <w:tcPr>
            <w:tcW w:w="1201" w:type="dxa"/>
          </w:tcPr>
          <w:p w:rsidR="00A208D0" w:rsidRPr="00566007" w:rsidRDefault="00046682" w:rsidP="00A208D0">
            <w:pPr>
              <w:rPr>
                <w:sz w:val="20"/>
              </w:rPr>
            </w:pPr>
            <w:r w:rsidRPr="00566007">
              <w:rPr>
                <w:sz w:val="20"/>
              </w:rPr>
              <w:t>ARS-23</w:t>
            </w:r>
          </w:p>
        </w:tc>
        <w:tc>
          <w:tcPr>
            <w:tcW w:w="1287" w:type="dxa"/>
          </w:tcPr>
          <w:p w:rsidR="00A208D0" w:rsidRPr="00566007" w:rsidRDefault="00A208D0" w:rsidP="00A208D0">
            <w:pPr>
              <w:rPr>
                <w:sz w:val="20"/>
              </w:rPr>
            </w:pPr>
            <w:r w:rsidRPr="00566007">
              <w:rPr>
                <w:sz w:val="20"/>
              </w:rPr>
              <w:t>Ø 280 mm anma çapında 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125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49</w:t>
            </w:r>
          </w:p>
        </w:tc>
        <w:tc>
          <w:tcPr>
            <w:tcW w:w="1201" w:type="dxa"/>
          </w:tcPr>
          <w:p w:rsidR="00A208D0" w:rsidRPr="00566007" w:rsidRDefault="00046682" w:rsidP="00A208D0">
            <w:pPr>
              <w:rPr>
                <w:sz w:val="20"/>
              </w:rPr>
            </w:pPr>
            <w:r w:rsidRPr="00566007">
              <w:rPr>
                <w:sz w:val="20"/>
              </w:rPr>
              <w:t>ARS-24</w:t>
            </w:r>
          </w:p>
        </w:tc>
        <w:tc>
          <w:tcPr>
            <w:tcW w:w="1287" w:type="dxa"/>
          </w:tcPr>
          <w:p w:rsidR="00A208D0" w:rsidRPr="00566007" w:rsidRDefault="00A208D0" w:rsidP="00A208D0">
            <w:pPr>
              <w:rPr>
                <w:sz w:val="20"/>
              </w:rPr>
            </w:pPr>
            <w:r w:rsidRPr="00566007">
              <w:rPr>
                <w:sz w:val="20"/>
              </w:rPr>
              <w:t>Ø 280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278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50</w:t>
            </w:r>
          </w:p>
        </w:tc>
        <w:tc>
          <w:tcPr>
            <w:tcW w:w="1201" w:type="dxa"/>
          </w:tcPr>
          <w:p w:rsidR="00A208D0" w:rsidRPr="00566007" w:rsidRDefault="00046682" w:rsidP="00A208D0">
            <w:pPr>
              <w:rPr>
                <w:sz w:val="20"/>
              </w:rPr>
            </w:pPr>
            <w:r w:rsidRPr="00566007">
              <w:rPr>
                <w:sz w:val="20"/>
              </w:rPr>
              <w:t>ARS-25</w:t>
            </w:r>
          </w:p>
        </w:tc>
        <w:tc>
          <w:tcPr>
            <w:tcW w:w="1287" w:type="dxa"/>
          </w:tcPr>
          <w:p w:rsidR="00A208D0" w:rsidRPr="00566007" w:rsidRDefault="00A208D0" w:rsidP="00A208D0">
            <w:pPr>
              <w:rPr>
                <w:sz w:val="20"/>
              </w:rPr>
            </w:pPr>
            <w:r w:rsidRPr="00566007">
              <w:rPr>
                <w:sz w:val="20"/>
              </w:rPr>
              <w:t>Ø 280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47</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51</w:t>
            </w:r>
          </w:p>
        </w:tc>
        <w:tc>
          <w:tcPr>
            <w:tcW w:w="1201" w:type="dxa"/>
          </w:tcPr>
          <w:p w:rsidR="00A208D0" w:rsidRPr="00566007" w:rsidRDefault="00046682" w:rsidP="00A208D0">
            <w:pPr>
              <w:rPr>
                <w:sz w:val="20"/>
              </w:rPr>
            </w:pPr>
            <w:r w:rsidRPr="00566007">
              <w:rPr>
                <w:sz w:val="20"/>
              </w:rPr>
              <w:t>ARS-26</w:t>
            </w:r>
          </w:p>
        </w:tc>
        <w:tc>
          <w:tcPr>
            <w:tcW w:w="1287" w:type="dxa"/>
          </w:tcPr>
          <w:p w:rsidR="00A208D0" w:rsidRPr="00566007" w:rsidRDefault="00A208D0" w:rsidP="00A208D0">
            <w:pPr>
              <w:rPr>
                <w:sz w:val="20"/>
              </w:rPr>
            </w:pPr>
            <w:r w:rsidRPr="00566007">
              <w:rPr>
                <w:sz w:val="20"/>
              </w:rPr>
              <w:t>Ø 315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305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52</w:t>
            </w:r>
          </w:p>
        </w:tc>
        <w:tc>
          <w:tcPr>
            <w:tcW w:w="1201" w:type="dxa"/>
          </w:tcPr>
          <w:p w:rsidR="00A208D0" w:rsidRPr="00566007" w:rsidRDefault="00046682" w:rsidP="00A208D0">
            <w:pPr>
              <w:rPr>
                <w:sz w:val="20"/>
              </w:rPr>
            </w:pPr>
            <w:r w:rsidRPr="00566007">
              <w:rPr>
                <w:sz w:val="20"/>
              </w:rPr>
              <w:t>ARS-27</w:t>
            </w:r>
          </w:p>
        </w:tc>
        <w:tc>
          <w:tcPr>
            <w:tcW w:w="1287" w:type="dxa"/>
          </w:tcPr>
          <w:p w:rsidR="00A208D0" w:rsidRPr="00566007" w:rsidRDefault="00A208D0" w:rsidP="00A208D0">
            <w:pPr>
              <w:rPr>
                <w:sz w:val="20"/>
              </w:rPr>
            </w:pPr>
            <w:r w:rsidRPr="00566007">
              <w:rPr>
                <w:sz w:val="20"/>
              </w:rPr>
              <w:t>Ø 315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660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53</w:t>
            </w:r>
          </w:p>
        </w:tc>
        <w:tc>
          <w:tcPr>
            <w:tcW w:w="1201" w:type="dxa"/>
          </w:tcPr>
          <w:p w:rsidR="00A208D0" w:rsidRPr="00566007" w:rsidRDefault="00046682" w:rsidP="00A208D0">
            <w:pPr>
              <w:rPr>
                <w:sz w:val="20"/>
              </w:rPr>
            </w:pPr>
            <w:r w:rsidRPr="00566007">
              <w:rPr>
                <w:sz w:val="20"/>
              </w:rPr>
              <w:t>ARS-28</w:t>
            </w:r>
          </w:p>
        </w:tc>
        <w:tc>
          <w:tcPr>
            <w:tcW w:w="1287" w:type="dxa"/>
          </w:tcPr>
          <w:p w:rsidR="00A208D0" w:rsidRPr="00566007" w:rsidRDefault="00A208D0" w:rsidP="00A208D0">
            <w:pPr>
              <w:rPr>
                <w:sz w:val="20"/>
              </w:rPr>
            </w:pPr>
            <w:r w:rsidRPr="00566007">
              <w:rPr>
                <w:sz w:val="20"/>
              </w:rPr>
              <w:t>Ø 315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182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54</w:t>
            </w:r>
          </w:p>
        </w:tc>
        <w:tc>
          <w:tcPr>
            <w:tcW w:w="1201" w:type="dxa"/>
          </w:tcPr>
          <w:p w:rsidR="00A208D0" w:rsidRPr="00566007" w:rsidRDefault="00046682" w:rsidP="00A208D0">
            <w:pPr>
              <w:rPr>
                <w:sz w:val="20"/>
              </w:rPr>
            </w:pPr>
            <w:r w:rsidRPr="00566007">
              <w:rPr>
                <w:sz w:val="20"/>
              </w:rPr>
              <w:t>ARS-29</w:t>
            </w:r>
          </w:p>
        </w:tc>
        <w:tc>
          <w:tcPr>
            <w:tcW w:w="1287" w:type="dxa"/>
          </w:tcPr>
          <w:p w:rsidR="00A208D0" w:rsidRPr="00566007" w:rsidRDefault="00A208D0" w:rsidP="00A208D0">
            <w:pPr>
              <w:rPr>
                <w:sz w:val="20"/>
              </w:rPr>
            </w:pPr>
            <w:r w:rsidRPr="00566007">
              <w:rPr>
                <w:sz w:val="20"/>
              </w:rPr>
              <w:t>Ø 355 mm anma çapında 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392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55</w:t>
            </w:r>
          </w:p>
        </w:tc>
        <w:tc>
          <w:tcPr>
            <w:tcW w:w="1201" w:type="dxa"/>
          </w:tcPr>
          <w:p w:rsidR="00A208D0" w:rsidRPr="00566007" w:rsidRDefault="00046682" w:rsidP="00A208D0">
            <w:pPr>
              <w:rPr>
                <w:sz w:val="20"/>
              </w:rPr>
            </w:pPr>
            <w:r w:rsidRPr="00566007">
              <w:rPr>
                <w:sz w:val="20"/>
              </w:rPr>
              <w:t>ARS-30</w:t>
            </w:r>
          </w:p>
        </w:tc>
        <w:tc>
          <w:tcPr>
            <w:tcW w:w="1287" w:type="dxa"/>
          </w:tcPr>
          <w:p w:rsidR="00A208D0" w:rsidRPr="00566007" w:rsidRDefault="00A208D0" w:rsidP="00A208D0">
            <w:pPr>
              <w:rPr>
                <w:sz w:val="20"/>
              </w:rPr>
            </w:pPr>
            <w:r w:rsidRPr="00566007">
              <w:rPr>
                <w:sz w:val="20"/>
              </w:rPr>
              <w:t>Ø 355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56</w:t>
            </w:r>
          </w:p>
        </w:tc>
        <w:tc>
          <w:tcPr>
            <w:tcW w:w="1201" w:type="dxa"/>
          </w:tcPr>
          <w:p w:rsidR="00A208D0" w:rsidRPr="00566007" w:rsidRDefault="00046682" w:rsidP="00A208D0">
            <w:pPr>
              <w:rPr>
                <w:sz w:val="20"/>
              </w:rPr>
            </w:pPr>
            <w:r w:rsidRPr="00566007">
              <w:rPr>
                <w:sz w:val="20"/>
              </w:rPr>
              <w:t>ARS-31</w:t>
            </w:r>
          </w:p>
        </w:tc>
        <w:tc>
          <w:tcPr>
            <w:tcW w:w="1287" w:type="dxa"/>
          </w:tcPr>
          <w:p w:rsidR="00A208D0" w:rsidRPr="00566007" w:rsidRDefault="00A208D0" w:rsidP="00A208D0">
            <w:pPr>
              <w:rPr>
                <w:sz w:val="20"/>
              </w:rPr>
            </w:pPr>
            <w:r w:rsidRPr="00566007">
              <w:rPr>
                <w:sz w:val="20"/>
              </w:rPr>
              <w:t>Ø 355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293</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57</w:t>
            </w:r>
          </w:p>
        </w:tc>
        <w:tc>
          <w:tcPr>
            <w:tcW w:w="1201" w:type="dxa"/>
          </w:tcPr>
          <w:p w:rsidR="00A208D0" w:rsidRPr="00566007" w:rsidRDefault="00046682" w:rsidP="00A208D0">
            <w:pPr>
              <w:rPr>
                <w:sz w:val="20"/>
              </w:rPr>
            </w:pPr>
            <w:r w:rsidRPr="00566007">
              <w:rPr>
                <w:sz w:val="20"/>
              </w:rPr>
              <w:t>ARS-32</w:t>
            </w:r>
          </w:p>
        </w:tc>
        <w:tc>
          <w:tcPr>
            <w:tcW w:w="1287" w:type="dxa"/>
          </w:tcPr>
          <w:p w:rsidR="00A208D0" w:rsidRPr="00566007" w:rsidRDefault="00A208D0" w:rsidP="00A208D0">
            <w:pPr>
              <w:rPr>
                <w:sz w:val="20"/>
              </w:rPr>
            </w:pPr>
            <w:r w:rsidRPr="00566007">
              <w:rPr>
                <w:sz w:val="20"/>
              </w:rPr>
              <w:t>Ø 450 mm anma çapında 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441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58</w:t>
            </w:r>
          </w:p>
        </w:tc>
        <w:tc>
          <w:tcPr>
            <w:tcW w:w="1201" w:type="dxa"/>
          </w:tcPr>
          <w:p w:rsidR="00A208D0" w:rsidRPr="00566007" w:rsidRDefault="00046682" w:rsidP="00A208D0">
            <w:pPr>
              <w:rPr>
                <w:sz w:val="20"/>
              </w:rPr>
            </w:pPr>
            <w:r w:rsidRPr="00566007">
              <w:rPr>
                <w:sz w:val="20"/>
              </w:rPr>
              <w:t>ARS-33</w:t>
            </w:r>
          </w:p>
        </w:tc>
        <w:tc>
          <w:tcPr>
            <w:tcW w:w="1287" w:type="dxa"/>
          </w:tcPr>
          <w:p w:rsidR="00A208D0" w:rsidRPr="00566007" w:rsidRDefault="00A208D0" w:rsidP="00A208D0">
            <w:pPr>
              <w:rPr>
                <w:sz w:val="20"/>
              </w:rPr>
            </w:pPr>
            <w:r w:rsidRPr="00566007">
              <w:rPr>
                <w:sz w:val="20"/>
              </w:rPr>
              <w:t>Ø 450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355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59</w:t>
            </w:r>
          </w:p>
        </w:tc>
        <w:tc>
          <w:tcPr>
            <w:tcW w:w="1201" w:type="dxa"/>
          </w:tcPr>
          <w:p w:rsidR="00A208D0" w:rsidRPr="00566007" w:rsidRDefault="00046682" w:rsidP="00A208D0">
            <w:pPr>
              <w:rPr>
                <w:sz w:val="20"/>
              </w:rPr>
            </w:pPr>
            <w:r w:rsidRPr="00566007">
              <w:rPr>
                <w:sz w:val="20"/>
              </w:rPr>
              <w:t>ARS-34</w:t>
            </w:r>
          </w:p>
        </w:tc>
        <w:tc>
          <w:tcPr>
            <w:tcW w:w="1287" w:type="dxa"/>
          </w:tcPr>
          <w:p w:rsidR="00A208D0" w:rsidRPr="00566007" w:rsidRDefault="00A208D0" w:rsidP="00A208D0">
            <w:pPr>
              <w:rPr>
                <w:sz w:val="20"/>
              </w:rPr>
            </w:pPr>
            <w:r w:rsidRPr="00566007">
              <w:rPr>
                <w:sz w:val="20"/>
              </w:rPr>
              <w:t>Ø 450 mm anma çapında 10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476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60</w:t>
            </w:r>
          </w:p>
        </w:tc>
        <w:tc>
          <w:tcPr>
            <w:tcW w:w="1201" w:type="dxa"/>
          </w:tcPr>
          <w:p w:rsidR="00A208D0" w:rsidRPr="00566007" w:rsidRDefault="00046682" w:rsidP="00A208D0">
            <w:pPr>
              <w:rPr>
                <w:sz w:val="20"/>
              </w:rPr>
            </w:pPr>
            <w:r w:rsidRPr="00566007">
              <w:rPr>
                <w:sz w:val="20"/>
              </w:rPr>
              <w:t>ARS-35</w:t>
            </w:r>
          </w:p>
        </w:tc>
        <w:tc>
          <w:tcPr>
            <w:tcW w:w="1287" w:type="dxa"/>
          </w:tcPr>
          <w:p w:rsidR="00A208D0" w:rsidRPr="00566007" w:rsidRDefault="00A208D0" w:rsidP="00A208D0">
            <w:pPr>
              <w:rPr>
                <w:sz w:val="20"/>
              </w:rPr>
            </w:pPr>
            <w:r w:rsidRPr="00566007">
              <w:rPr>
                <w:sz w:val="20"/>
              </w:rPr>
              <w:t>Ø 450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61</w:t>
            </w:r>
          </w:p>
        </w:tc>
        <w:tc>
          <w:tcPr>
            <w:tcW w:w="1201" w:type="dxa"/>
          </w:tcPr>
          <w:p w:rsidR="00A208D0" w:rsidRPr="00566007" w:rsidRDefault="00046682" w:rsidP="00A208D0">
            <w:pPr>
              <w:rPr>
                <w:sz w:val="20"/>
              </w:rPr>
            </w:pPr>
            <w:r w:rsidRPr="00566007">
              <w:rPr>
                <w:sz w:val="20"/>
              </w:rPr>
              <w:t>ARS-36</w:t>
            </w:r>
          </w:p>
        </w:tc>
        <w:tc>
          <w:tcPr>
            <w:tcW w:w="1287" w:type="dxa"/>
          </w:tcPr>
          <w:p w:rsidR="00A208D0" w:rsidRPr="00566007" w:rsidRDefault="00A208D0" w:rsidP="00A208D0">
            <w:pPr>
              <w:rPr>
                <w:sz w:val="20"/>
              </w:rPr>
            </w:pPr>
            <w:r w:rsidRPr="00566007">
              <w:rPr>
                <w:sz w:val="20"/>
              </w:rPr>
              <w:t>Ø 630 mm anma çapında 6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974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62</w:t>
            </w:r>
          </w:p>
        </w:tc>
        <w:tc>
          <w:tcPr>
            <w:tcW w:w="1201" w:type="dxa"/>
          </w:tcPr>
          <w:p w:rsidR="00A208D0" w:rsidRPr="00566007" w:rsidRDefault="00046682" w:rsidP="00A208D0">
            <w:pPr>
              <w:rPr>
                <w:sz w:val="20"/>
              </w:rPr>
            </w:pPr>
            <w:r w:rsidRPr="00566007">
              <w:rPr>
                <w:sz w:val="20"/>
              </w:rPr>
              <w:t>ARS-37</w:t>
            </w:r>
          </w:p>
        </w:tc>
        <w:tc>
          <w:tcPr>
            <w:tcW w:w="1287" w:type="dxa"/>
          </w:tcPr>
          <w:p w:rsidR="00A208D0" w:rsidRPr="00566007" w:rsidRDefault="00A208D0" w:rsidP="00A208D0">
            <w:pPr>
              <w:rPr>
                <w:sz w:val="20"/>
              </w:rPr>
            </w:pPr>
            <w:r w:rsidRPr="00566007">
              <w:rPr>
                <w:sz w:val="20"/>
              </w:rPr>
              <w:t>Ø 630 mm anma çapında 8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220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63</w:t>
            </w:r>
          </w:p>
        </w:tc>
        <w:tc>
          <w:tcPr>
            <w:tcW w:w="1201" w:type="dxa"/>
          </w:tcPr>
          <w:p w:rsidR="00A208D0" w:rsidRPr="00566007" w:rsidRDefault="00046682" w:rsidP="00A208D0">
            <w:pPr>
              <w:rPr>
                <w:sz w:val="20"/>
              </w:rPr>
            </w:pPr>
            <w:r w:rsidRPr="00566007">
              <w:rPr>
                <w:sz w:val="20"/>
              </w:rPr>
              <w:t>ARS-38</w:t>
            </w:r>
          </w:p>
        </w:tc>
        <w:tc>
          <w:tcPr>
            <w:tcW w:w="1287" w:type="dxa"/>
          </w:tcPr>
          <w:p w:rsidR="00A208D0" w:rsidRPr="00566007" w:rsidRDefault="00A208D0" w:rsidP="00A208D0">
            <w:pPr>
              <w:rPr>
                <w:sz w:val="20"/>
              </w:rPr>
            </w:pPr>
            <w:r w:rsidRPr="00566007">
              <w:rPr>
                <w:sz w:val="20"/>
              </w:rPr>
              <w:t>Ø 630 mm anma çapında 12.5 atm basınç dayanımlı PE100 boruların temini ve döşenmesi</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330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64</w:t>
            </w:r>
          </w:p>
        </w:tc>
        <w:tc>
          <w:tcPr>
            <w:tcW w:w="1201" w:type="dxa"/>
          </w:tcPr>
          <w:p w:rsidR="00A208D0" w:rsidRPr="00566007" w:rsidRDefault="00046682" w:rsidP="00A208D0">
            <w:pPr>
              <w:rPr>
                <w:sz w:val="20"/>
              </w:rPr>
            </w:pPr>
            <w:r w:rsidRPr="00566007">
              <w:rPr>
                <w:sz w:val="20"/>
              </w:rPr>
              <w:t>ARS-39</w:t>
            </w:r>
          </w:p>
        </w:tc>
        <w:tc>
          <w:tcPr>
            <w:tcW w:w="1287" w:type="dxa"/>
          </w:tcPr>
          <w:p w:rsidR="00A208D0" w:rsidRPr="00566007" w:rsidRDefault="00A208D0" w:rsidP="00A208D0">
            <w:pPr>
              <w:rPr>
                <w:sz w:val="20"/>
              </w:rPr>
            </w:pPr>
            <w:r w:rsidRPr="00566007">
              <w:rPr>
                <w:sz w:val="20"/>
              </w:rPr>
              <w:t>Her Cins Boru Hattında veya Hat Sonunda Tek Çıkışlı (Ön Ödemeli, Kartlı Ultrasonik Sayaçlı) Su Alma Vanası ile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35</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65</w:t>
            </w:r>
          </w:p>
        </w:tc>
        <w:tc>
          <w:tcPr>
            <w:tcW w:w="1201" w:type="dxa"/>
          </w:tcPr>
          <w:p w:rsidR="00A208D0" w:rsidRPr="00566007" w:rsidRDefault="00046682" w:rsidP="00A208D0">
            <w:pPr>
              <w:rPr>
                <w:sz w:val="20"/>
              </w:rPr>
            </w:pPr>
            <w:r w:rsidRPr="00566007">
              <w:rPr>
                <w:sz w:val="20"/>
              </w:rPr>
              <w:t>ARS-40</w:t>
            </w:r>
          </w:p>
        </w:tc>
        <w:tc>
          <w:tcPr>
            <w:tcW w:w="1287" w:type="dxa"/>
          </w:tcPr>
          <w:p w:rsidR="00A208D0" w:rsidRPr="00566007" w:rsidRDefault="00A208D0" w:rsidP="00A208D0">
            <w:pPr>
              <w:rPr>
                <w:sz w:val="20"/>
              </w:rPr>
            </w:pPr>
            <w:r w:rsidRPr="00566007">
              <w:rPr>
                <w:sz w:val="20"/>
              </w:rPr>
              <w:t>Her Cins Boru Hattında veya Hat Sonunda Çift Çıkışlı (Ön Ödemeli, Kartlı Ultrasonik Sayaçlı) Su Alma Vanası ile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66</w:t>
            </w:r>
          </w:p>
        </w:tc>
        <w:tc>
          <w:tcPr>
            <w:tcW w:w="1201" w:type="dxa"/>
          </w:tcPr>
          <w:p w:rsidR="00A208D0" w:rsidRPr="00566007" w:rsidRDefault="00046682" w:rsidP="00A208D0">
            <w:pPr>
              <w:rPr>
                <w:sz w:val="20"/>
              </w:rPr>
            </w:pPr>
            <w:r w:rsidRPr="00566007">
              <w:rPr>
                <w:sz w:val="20"/>
              </w:rPr>
              <w:t>ARS-41</w:t>
            </w:r>
          </w:p>
        </w:tc>
        <w:tc>
          <w:tcPr>
            <w:tcW w:w="1287" w:type="dxa"/>
          </w:tcPr>
          <w:p w:rsidR="00A208D0" w:rsidRPr="00566007" w:rsidRDefault="00A208D0" w:rsidP="00A208D0">
            <w:pPr>
              <w:rPr>
                <w:sz w:val="20"/>
              </w:rPr>
            </w:pPr>
            <w:r w:rsidRPr="00566007">
              <w:rPr>
                <w:sz w:val="20"/>
              </w:rPr>
              <w:t>Her Cins Boru Hattında veya Hat Sonunda Tek Çıkışlı (Ön Ödemeli, Kartlı Ultrasonik Sayaçlı) Su Alma Vanası ile Çift Küreli Hava Vanasının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67</w:t>
            </w:r>
          </w:p>
        </w:tc>
        <w:tc>
          <w:tcPr>
            <w:tcW w:w="1201" w:type="dxa"/>
          </w:tcPr>
          <w:p w:rsidR="00A208D0" w:rsidRPr="00566007" w:rsidRDefault="00046682" w:rsidP="00A208D0">
            <w:pPr>
              <w:rPr>
                <w:sz w:val="20"/>
              </w:rPr>
            </w:pPr>
            <w:r w:rsidRPr="00566007">
              <w:rPr>
                <w:sz w:val="20"/>
              </w:rPr>
              <w:t>ARS-42</w:t>
            </w:r>
          </w:p>
        </w:tc>
        <w:tc>
          <w:tcPr>
            <w:tcW w:w="1287" w:type="dxa"/>
          </w:tcPr>
          <w:p w:rsidR="00A208D0" w:rsidRPr="00566007" w:rsidRDefault="00A208D0" w:rsidP="00A208D0">
            <w:pPr>
              <w:rPr>
                <w:sz w:val="20"/>
              </w:rPr>
            </w:pPr>
            <w:r w:rsidRPr="00566007">
              <w:rPr>
                <w:sz w:val="20"/>
              </w:rPr>
              <w:t>Her Cins Boru Hattında veya Hat Sonunda Tek Çıkışlı (Ön Ödemeli, Kartlı Ultrasonik Sayaçlı) Su Alma Vanası ile Cazibeli Tahliye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6</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68</w:t>
            </w:r>
          </w:p>
        </w:tc>
        <w:tc>
          <w:tcPr>
            <w:tcW w:w="1201" w:type="dxa"/>
          </w:tcPr>
          <w:p w:rsidR="00A208D0" w:rsidRPr="00566007" w:rsidRDefault="00046682" w:rsidP="00A208D0">
            <w:pPr>
              <w:rPr>
                <w:sz w:val="20"/>
              </w:rPr>
            </w:pPr>
            <w:r w:rsidRPr="00566007">
              <w:rPr>
                <w:sz w:val="20"/>
              </w:rPr>
              <w:t>ARS-43</w:t>
            </w:r>
          </w:p>
        </w:tc>
        <w:tc>
          <w:tcPr>
            <w:tcW w:w="1287" w:type="dxa"/>
          </w:tcPr>
          <w:p w:rsidR="00A208D0" w:rsidRPr="00566007" w:rsidRDefault="00A208D0" w:rsidP="00A208D0">
            <w:pPr>
              <w:rPr>
                <w:sz w:val="20"/>
              </w:rPr>
            </w:pPr>
            <w:r w:rsidRPr="00566007">
              <w:rPr>
                <w:sz w:val="20"/>
              </w:rPr>
              <w:t>Her Cins Boru Hattında veya Hat Sonunda Çift Çıkışlı (Ön Ödemeli, Kartlı Ultrasonik Sayaçlı) Su Alma Vanası ile Cazibeli Tahliye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69</w:t>
            </w:r>
          </w:p>
        </w:tc>
        <w:tc>
          <w:tcPr>
            <w:tcW w:w="1201" w:type="dxa"/>
          </w:tcPr>
          <w:p w:rsidR="00A208D0" w:rsidRPr="00566007" w:rsidRDefault="00046682" w:rsidP="00A208D0">
            <w:pPr>
              <w:rPr>
                <w:sz w:val="20"/>
              </w:rPr>
            </w:pPr>
            <w:r w:rsidRPr="00566007">
              <w:rPr>
                <w:sz w:val="20"/>
              </w:rPr>
              <w:t>ARS-44</w:t>
            </w:r>
          </w:p>
        </w:tc>
        <w:tc>
          <w:tcPr>
            <w:tcW w:w="1287" w:type="dxa"/>
          </w:tcPr>
          <w:p w:rsidR="00A208D0" w:rsidRPr="00566007" w:rsidRDefault="00A208D0" w:rsidP="00A208D0">
            <w:pPr>
              <w:rPr>
                <w:sz w:val="20"/>
              </w:rPr>
            </w:pPr>
            <w:r w:rsidRPr="00566007">
              <w:rPr>
                <w:sz w:val="20"/>
              </w:rPr>
              <w:t>Her Cins Boru Hattı Üzerinde Her Çapta Cazibeli Ara Tahliye Vanası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70</w:t>
            </w:r>
          </w:p>
        </w:tc>
        <w:tc>
          <w:tcPr>
            <w:tcW w:w="1201" w:type="dxa"/>
          </w:tcPr>
          <w:p w:rsidR="00A208D0" w:rsidRPr="00566007" w:rsidRDefault="00046682" w:rsidP="00A208D0">
            <w:pPr>
              <w:rPr>
                <w:sz w:val="20"/>
              </w:rPr>
            </w:pPr>
            <w:r w:rsidRPr="00566007">
              <w:rPr>
                <w:sz w:val="20"/>
              </w:rPr>
              <w:t>ARS-45</w:t>
            </w:r>
          </w:p>
        </w:tc>
        <w:tc>
          <w:tcPr>
            <w:tcW w:w="1287" w:type="dxa"/>
          </w:tcPr>
          <w:p w:rsidR="00A208D0" w:rsidRPr="00566007" w:rsidRDefault="00A208D0" w:rsidP="00A208D0">
            <w:pPr>
              <w:rPr>
                <w:sz w:val="20"/>
              </w:rPr>
            </w:pPr>
            <w:r w:rsidRPr="00566007">
              <w:rPr>
                <w:sz w:val="20"/>
              </w:rPr>
              <w:t>Her Cins Boru Hattı Üzerinde Her Çapta Pompajlı Ara Tahliye Vanası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9</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71</w:t>
            </w:r>
          </w:p>
        </w:tc>
        <w:tc>
          <w:tcPr>
            <w:tcW w:w="1201" w:type="dxa"/>
          </w:tcPr>
          <w:p w:rsidR="00A208D0" w:rsidRPr="00566007" w:rsidRDefault="00046682" w:rsidP="00A208D0">
            <w:pPr>
              <w:rPr>
                <w:sz w:val="20"/>
              </w:rPr>
            </w:pPr>
            <w:r w:rsidRPr="00566007">
              <w:rPr>
                <w:sz w:val="20"/>
              </w:rPr>
              <w:t>ARS-46</w:t>
            </w:r>
          </w:p>
        </w:tc>
        <w:tc>
          <w:tcPr>
            <w:tcW w:w="1287" w:type="dxa"/>
          </w:tcPr>
          <w:p w:rsidR="00A208D0" w:rsidRPr="00566007" w:rsidRDefault="00A208D0" w:rsidP="00A208D0">
            <w:pPr>
              <w:rPr>
                <w:sz w:val="20"/>
              </w:rPr>
            </w:pPr>
            <w:r w:rsidRPr="00566007">
              <w:rPr>
                <w:sz w:val="20"/>
              </w:rPr>
              <w:t>Her Cins Boru Hattı Üzerinde Her Çapta Çift Küreli Hava Vanasının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72</w:t>
            </w:r>
          </w:p>
        </w:tc>
        <w:tc>
          <w:tcPr>
            <w:tcW w:w="1201" w:type="dxa"/>
          </w:tcPr>
          <w:p w:rsidR="00A208D0" w:rsidRPr="00566007" w:rsidRDefault="00046682" w:rsidP="00A208D0">
            <w:pPr>
              <w:rPr>
                <w:sz w:val="20"/>
              </w:rPr>
            </w:pPr>
            <w:r w:rsidRPr="00566007">
              <w:rPr>
                <w:sz w:val="20"/>
              </w:rPr>
              <w:t>ARS-47</w:t>
            </w:r>
          </w:p>
        </w:tc>
        <w:tc>
          <w:tcPr>
            <w:tcW w:w="1287" w:type="dxa"/>
          </w:tcPr>
          <w:p w:rsidR="00A208D0" w:rsidRPr="00566007" w:rsidRDefault="00A208D0" w:rsidP="00A208D0">
            <w:pPr>
              <w:rPr>
                <w:sz w:val="20"/>
              </w:rPr>
            </w:pPr>
            <w:r w:rsidRPr="00566007">
              <w:rPr>
                <w:sz w:val="20"/>
              </w:rPr>
              <w:t>Her Cins Boru Hattı Üzerinde Her Çapta Her Türde Ayrım Vanası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10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73</w:t>
            </w:r>
          </w:p>
        </w:tc>
        <w:tc>
          <w:tcPr>
            <w:tcW w:w="1201" w:type="dxa"/>
          </w:tcPr>
          <w:p w:rsidR="00A208D0" w:rsidRPr="00566007" w:rsidRDefault="00046682" w:rsidP="00A208D0">
            <w:pPr>
              <w:rPr>
                <w:sz w:val="20"/>
              </w:rPr>
            </w:pPr>
            <w:r w:rsidRPr="00566007">
              <w:rPr>
                <w:sz w:val="20"/>
              </w:rPr>
              <w:t>ARS-48</w:t>
            </w:r>
          </w:p>
        </w:tc>
        <w:tc>
          <w:tcPr>
            <w:tcW w:w="1287" w:type="dxa"/>
          </w:tcPr>
          <w:p w:rsidR="00A208D0" w:rsidRPr="00566007" w:rsidRDefault="00A208D0" w:rsidP="00A208D0">
            <w:pPr>
              <w:rPr>
                <w:sz w:val="20"/>
              </w:rPr>
            </w:pPr>
            <w:r w:rsidRPr="00566007">
              <w:rPr>
                <w:sz w:val="20"/>
              </w:rPr>
              <w:t>Her Cins Boru Hattı Üzerinde Her Çapta Basınç Kırıcı Vana Yapısının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8</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74</w:t>
            </w:r>
          </w:p>
        </w:tc>
        <w:tc>
          <w:tcPr>
            <w:tcW w:w="1201" w:type="dxa"/>
          </w:tcPr>
          <w:p w:rsidR="00A208D0" w:rsidRPr="00566007" w:rsidRDefault="00046682" w:rsidP="00A208D0">
            <w:pPr>
              <w:rPr>
                <w:sz w:val="20"/>
              </w:rPr>
            </w:pPr>
            <w:r w:rsidRPr="00566007">
              <w:rPr>
                <w:sz w:val="20"/>
              </w:rPr>
              <w:t>ARS-49</w:t>
            </w:r>
          </w:p>
        </w:tc>
        <w:tc>
          <w:tcPr>
            <w:tcW w:w="1287" w:type="dxa"/>
          </w:tcPr>
          <w:p w:rsidR="00A208D0" w:rsidRPr="00566007" w:rsidRDefault="00A208D0" w:rsidP="00A208D0">
            <w:pPr>
              <w:rPr>
                <w:sz w:val="20"/>
              </w:rPr>
            </w:pPr>
            <w:r w:rsidRPr="00566007">
              <w:rPr>
                <w:sz w:val="20"/>
              </w:rPr>
              <w:t>Her Cins Boru Hattı Üzerinde Vantuzlu Hat Kapama Yapısı Vanasının Koruma Yapısının Kazısı ve İnşaası, Mekanik Aksamın Temini, İmalatı ve Yerine Yerleştirilmesi</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2</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75</w:t>
            </w:r>
          </w:p>
        </w:tc>
        <w:tc>
          <w:tcPr>
            <w:tcW w:w="1201" w:type="dxa"/>
          </w:tcPr>
          <w:p w:rsidR="00A208D0" w:rsidRPr="00566007" w:rsidRDefault="00046682" w:rsidP="00A208D0">
            <w:pPr>
              <w:rPr>
                <w:sz w:val="20"/>
              </w:rPr>
            </w:pPr>
            <w:r w:rsidRPr="00566007">
              <w:rPr>
                <w:sz w:val="20"/>
              </w:rPr>
              <w:t>ARS-50</w:t>
            </w:r>
          </w:p>
        </w:tc>
        <w:tc>
          <w:tcPr>
            <w:tcW w:w="1287" w:type="dxa"/>
          </w:tcPr>
          <w:p w:rsidR="00A208D0" w:rsidRPr="00566007" w:rsidRDefault="00A208D0" w:rsidP="00A208D0">
            <w:pPr>
              <w:rPr>
                <w:sz w:val="20"/>
              </w:rPr>
            </w:pPr>
            <w:r w:rsidRPr="00566007">
              <w:rPr>
                <w:sz w:val="20"/>
              </w:rPr>
              <w:t>PE100 Boruda Dirsek Koruma Yapısı Yapılması</w:t>
            </w:r>
          </w:p>
        </w:tc>
        <w:tc>
          <w:tcPr>
            <w:tcW w:w="1856" w:type="dxa"/>
          </w:tcPr>
          <w:p w:rsidR="00A208D0" w:rsidRPr="00566007" w:rsidRDefault="00A208D0" w:rsidP="00A208D0">
            <w:pPr>
              <w:rPr>
                <w:sz w:val="20"/>
              </w:rPr>
            </w:pPr>
            <w:r w:rsidRPr="00566007">
              <w:rPr>
                <w:sz w:val="20"/>
              </w:rPr>
              <w:t>adet</w:t>
            </w:r>
          </w:p>
        </w:tc>
        <w:tc>
          <w:tcPr>
            <w:tcW w:w="1237" w:type="dxa"/>
          </w:tcPr>
          <w:p w:rsidR="00A208D0" w:rsidRPr="00566007" w:rsidRDefault="00A208D0" w:rsidP="00A208D0">
            <w:pPr>
              <w:rPr>
                <w:sz w:val="20"/>
              </w:rPr>
            </w:pPr>
            <w:r w:rsidRPr="00566007">
              <w:rPr>
                <w:sz w:val="20"/>
              </w:rPr>
              <w:t>40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1181" w:type="dxa"/>
          </w:tcPr>
          <w:p w:rsidR="00A208D0" w:rsidRPr="00566007" w:rsidRDefault="00A208D0" w:rsidP="00A208D0">
            <w:pPr>
              <w:rPr>
                <w:sz w:val="20"/>
              </w:rPr>
            </w:pPr>
            <w:r w:rsidRPr="00566007">
              <w:rPr>
                <w:sz w:val="20"/>
              </w:rPr>
              <w:t>76</w:t>
            </w:r>
          </w:p>
        </w:tc>
        <w:tc>
          <w:tcPr>
            <w:tcW w:w="1201" w:type="dxa"/>
          </w:tcPr>
          <w:p w:rsidR="00A208D0" w:rsidRPr="00566007" w:rsidRDefault="00046682" w:rsidP="00A208D0">
            <w:pPr>
              <w:rPr>
                <w:sz w:val="20"/>
              </w:rPr>
            </w:pPr>
            <w:r w:rsidRPr="00566007">
              <w:rPr>
                <w:sz w:val="20"/>
              </w:rPr>
              <w:t>ARS-51</w:t>
            </w:r>
          </w:p>
        </w:tc>
        <w:tc>
          <w:tcPr>
            <w:tcW w:w="1287" w:type="dxa"/>
          </w:tcPr>
          <w:p w:rsidR="00A208D0" w:rsidRPr="00566007" w:rsidRDefault="00A208D0" w:rsidP="00A208D0">
            <w:pPr>
              <w:rPr>
                <w:sz w:val="20"/>
              </w:rPr>
            </w:pPr>
            <w:r w:rsidRPr="00566007">
              <w:rPr>
                <w:sz w:val="20"/>
              </w:rPr>
              <w:t>İşletme ve Bakım Yolunun Yapılması</w:t>
            </w:r>
          </w:p>
        </w:tc>
        <w:tc>
          <w:tcPr>
            <w:tcW w:w="1856" w:type="dxa"/>
          </w:tcPr>
          <w:p w:rsidR="00A208D0" w:rsidRPr="00566007" w:rsidRDefault="00A208D0" w:rsidP="00A208D0">
            <w:pPr>
              <w:rPr>
                <w:sz w:val="20"/>
              </w:rPr>
            </w:pPr>
            <w:r w:rsidRPr="00566007">
              <w:rPr>
                <w:sz w:val="20"/>
              </w:rPr>
              <w:t>metre</w:t>
            </w:r>
          </w:p>
        </w:tc>
        <w:tc>
          <w:tcPr>
            <w:tcW w:w="1237" w:type="dxa"/>
          </w:tcPr>
          <w:p w:rsidR="00A208D0" w:rsidRPr="00566007" w:rsidRDefault="00A208D0" w:rsidP="00A208D0">
            <w:pPr>
              <w:rPr>
                <w:sz w:val="20"/>
              </w:rPr>
            </w:pPr>
            <w:r w:rsidRPr="00566007">
              <w:rPr>
                <w:sz w:val="20"/>
              </w:rPr>
              <w:t>8.000</w:t>
            </w:r>
          </w:p>
        </w:tc>
        <w:tc>
          <w:tcPr>
            <w:tcW w:w="1263" w:type="dxa"/>
          </w:tcPr>
          <w:p w:rsidR="00A208D0" w:rsidRPr="00566007" w:rsidRDefault="00A208D0" w:rsidP="00A208D0">
            <w:pPr>
              <w:rPr>
                <w:sz w:val="20"/>
              </w:rPr>
            </w:pPr>
          </w:p>
        </w:tc>
        <w:tc>
          <w:tcPr>
            <w:tcW w:w="1263" w:type="dxa"/>
          </w:tcPr>
          <w:p w:rsidR="00A208D0" w:rsidRPr="00566007" w:rsidRDefault="00A208D0" w:rsidP="00A208D0">
            <w:pPr>
              <w:rPr>
                <w:sz w:val="20"/>
              </w:rPr>
            </w:pPr>
          </w:p>
        </w:tc>
      </w:tr>
      <w:tr w:rsidR="00A208D0" w:rsidTr="00566007">
        <w:tc>
          <w:tcPr>
            <w:tcW w:w="8025" w:type="dxa"/>
            <w:gridSpan w:val="6"/>
          </w:tcPr>
          <w:p w:rsidR="00A208D0" w:rsidRPr="00566007" w:rsidRDefault="00A208D0" w:rsidP="00566007">
            <w:pPr>
              <w:jc w:val="right"/>
              <w:rPr>
                <w:sz w:val="20"/>
              </w:rPr>
            </w:pPr>
            <w:r w:rsidRPr="00566007">
              <w:rPr>
                <w:b/>
                <w:bCs/>
                <w:sz w:val="20"/>
              </w:rPr>
              <w:t>TOPLAM TUTAR</w:t>
            </w:r>
            <w:r w:rsidRPr="00566007">
              <w:rPr>
                <w:sz w:val="20"/>
              </w:rPr>
              <w:t xml:space="preserve"> (K.D.V Hariç)</w:t>
            </w:r>
          </w:p>
        </w:tc>
        <w:tc>
          <w:tcPr>
            <w:tcW w:w="1263" w:type="dxa"/>
          </w:tcPr>
          <w:p w:rsidR="00A208D0" w:rsidRPr="00566007" w:rsidRDefault="00A208D0" w:rsidP="00A208D0">
            <w:pPr>
              <w:rPr>
                <w:sz w:val="20"/>
              </w:rPr>
            </w:pPr>
          </w:p>
        </w:tc>
      </w:tr>
    </w:tbl>
    <w:p w:rsidR="00A208D0" w:rsidRDefault="00A208D0" w:rsidP="00A208D0">
      <w:pPr>
        <w:rPr>
          <w:sz w:val="20"/>
        </w:rPr>
      </w:pPr>
    </w:p>
    <w:p w:rsidR="00A208D0" w:rsidRPr="005C46F1" w:rsidRDefault="00A208D0" w:rsidP="00A208D0">
      <w:pPr>
        <w:jc w:val="both"/>
        <w:rPr>
          <w:sz w:val="16"/>
        </w:rPr>
      </w:pPr>
      <w:r w:rsidRPr="005C46F1">
        <w:rPr>
          <w:sz w:val="16"/>
        </w:rPr>
        <w:t>*Birim fiyat teklif ve karma teklif istenen ihalelerde teklif mektubu ekine konacaktır.</w:t>
      </w:r>
    </w:p>
    <w:p w:rsidR="00A208D0" w:rsidRPr="005C46F1" w:rsidRDefault="00A208D0" w:rsidP="00A208D0">
      <w:pPr>
        <w:jc w:val="both"/>
        <w:rPr>
          <w:sz w:val="16"/>
        </w:rPr>
      </w:pPr>
      <w:r w:rsidRPr="005C46F1">
        <w:rPr>
          <w:sz w:val="16"/>
        </w:rPr>
        <w:t xml:space="preserve">  </w:t>
      </w:r>
    </w:p>
    <w:p w:rsidR="00A208D0" w:rsidRPr="005C46F1" w:rsidRDefault="00A208D0" w:rsidP="00A208D0">
      <w:pPr>
        <w:jc w:val="both"/>
        <w:rPr>
          <w:sz w:val="16"/>
        </w:rPr>
      </w:pPr>
      <w:r w:rsidRPr="005C46F1">
        <w:rPr>
          <w:sz w:val="16"/>
        </w:rPr>
        <w:t xml:space="preserve">  Tabloya gerektiği kadar satır eklenecektir.</w:t>
      </w:r>
    </w:p>
    <w:p w:rsidR="00EE3768" w:rsidRPr="00EE3768" w:rsidRDefault="00EE3768" w:rsidP="00EE3768">
      <w:pPr>
        <w:tabs>
          <w:tab w:val="left" w:pos="6390"/>
        </w:tabs>
      </w:pPr>
      <w:r w:rsidRPr="00EE3768">
        <w:tab/>
      </w:r>
    </w:p>
    <w:tbl>
      <w:tblPr>
        <w:tblW w:w="10150" w:type="dxa"/>
        <w:tblBorders>
          <w:insideV w:val="single" w:sz="6" w:space="0" w:color="auto"/>
        </w:tblBorders>
        <w:tblLayout w:type="fixed"/>
        <w:tblCellMar>
          <w:left w:w="70" w:type="dxa"/>
          <w:right w:w="70" w:type="dxa"/>
        </w:tblCellMar>
        <w:tblLook w:val="0000" w:firstRow="0" w:lastRow="0" w:firstColumn="0" w:lastColumn="0" w:noHBand="0" w:noVBand="0"/>
      </w:tblPr>
      <w:tblGrid>
        <w:gridCol w:w="10150"/>
      </w:tblGrid>
      <w:tr w:rsidR="00EE3768" w:rsidRPr="00EE3768" w:rsidTr="00081F25">
        <w:tc>
          <w:tcPr>
            <w:tcW w:w="10150" w:type="dxa"/>
          </w:tcPr>
          <w:p w:rsidR="00EE3768" w:rsidRPr="00EE3768" w:rsidRDefault="00EE3768" w:rsidP="00081F25">
            <w:pPr>
              <w:ind w:right="-5220"/>
              <w:jc w:val="both"/>
              <w:rPr>
                <w:vertAlign w:val="superscript"/>
              </w:rPr>
            </w:pPr>
            <w:r w:rsidRPr="00EE3768">
              <w:t xml:space="preserve">                                                                                                        Adı - SOYADI / Ticaret unvanı</w:t>
            </w:r>
          </w:p>
        </w:tc>
      </w:tr>
      <w:tr w:rsidR="00EE3768" w:rsidRPr="00EE3768" w:rsidTr="00081F25">
        <w:trPr>
          <w:trHeight w:val="250"/>
        </w:trPr>
        <w:tc>
          <w:tcPr>
            <w:tcW w:w="10150" w:type="dxa"/>
          </w:tcPr>
          <w:p w:rsidR="00EE3768" w:rsidRPr="00EE3768" w:rsidRDefault="00EE3768" w:rsidP="00081F25">
            <w:pPr>
              <w:jc w:val="both"/>
            </w:pPr>
            <w:r w:rsidRPr="00EE3768">
              <w:t xml:space="preserve">                                                                                                               Kaşe ve İmza </w:t>
            </w:r>
            <w:r w:rsidRPr="00EE3768">
              <w:rPr>
                <w:vertAlign w:val="superscript"/>
              </w:rPr>
              <w:t>3</w:t>
            </w:r>
          </w:p>
        </w:tc>
      </w:tr>
    </w:tbl>
    <w:p w:rsidR="00A208D0" w:rsidRDefault="00EE3768" w:rsidP="00A208D0">
      <w:pPr>
        <w:rPr>
          <w:sz w:val="16"/>
        </w:rPr>
      </w:pPr>
      <w:r>
        <w:rPr>
          <w:sz w:val="16"/>
        </w:rPr>
        <w:tab/>
      </w:r>
      <w:r>
        <w:rPr>
          <w:sz w:val="16"/>
        </w:rPr>
        <w:tab/>
      </w:r>
      <w:r>
        <w:rPr>
          <w:sz w:val="16"/>
        </w:rPr>
        <w:tab/>
      </w:r>
      <w:r>
        <w:rPr>
          <w:sz w:val="16"/>
        </w:rPr>
        <w:tab/>
      </w: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Default="00A208D0" w:rsidP="00A208D0">
      <w:pPr>
        <w:rPr>
          <w:sz w:val="16"/>
        </w:rPr>
      </w:pPr>
    </w:p>
    <w:p w:rsidR="00A208D0" w:rsidRPr="00FB3790" w:rsidRDefault="00A208D0" w:rsidP="00A208D0">
      <w:pPr>
        <w:pStyle w:val="FootnoteText"/>
        <w:rPr>
          <w:rFonts w:ascii="Times New Roman" w:hAnsi="Times New Roman"/>
        </w:rPr>
      </w:pPr>
      <w:r w:rsidRPr="00FB3790">
        <w:rPr>
          <w:rStyle w:val="FootnoteReference"/>
          <w:color w:val="FFFFFF"/>
        </w:rPr>
        <w:footnoteRef/>
      </w:r>
      <w:r w:rsidRPr="00FB3790">
        <w:rPr>
          <w:rFonts w:ascii="Times New Roman" w:hAnsi="Times New Roman"/>
          <w:color w:val="FFFFFF"/>
        </w:rPr>
        <w:t xml:space="preserve"> </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1</w:t>
      </w:r>
      <w:r w:rsidRPr="00FB3790">
        <w:rPr>
          <w:rFonts w:ascii="Times New Roman" w:hAnsi="Times New Roman"/>
          <w:sz w:val="16"/>
          <w:szCs w:val="16"/>
        </w:rPr>
        <w:t xml:space="preserve"> Bu sütun idarece hazırlanacaktır.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2</w:t>
      </w:r>
      <w:r w:rsidRPr="00FB3790">
        <w:rPr>
          <w:rFonts w:ascii="Times New Roman" w:hAnsi="Times New Roman"/>
          <w:sz w:val="16"/>
          <w:szCs w:val="16"/>
        </w:rPr>
        <w:t xml:space="preserve"> Bu sütun isteklilerce doldurulacaktır.</w:t>
      </w:r>
    </w:p>
    <w:p w:rsidR="00A208D0" w:rsidRPr="00FB3790" w:rsidRDefault="00A208D0" w:rsidP="00A208D0">
      <w:pPr>
        <w:pStyle w:val="FootnoteText"/>
        <w:spacing w:after="0" w:line="240" w:lineRule="auto"/>
        <w:ind w:left="0" w:firstLine="0"/>
        <w:rPr>
          <w:rFonts w:ascii="Times New Roman" w:hAnsi="Times New Roman"/>
          <w:sz w:val="16"/>
          <w:szCs w:val="16"/>
        </w:rPr>
      </w:pPr>
      <w:r w:rsidRPr="00FB3790">
        <w:rPr>
          <w:rStyle w:val="FootnoteReference"/>
          <w:sz w:val="16"/>
          <w:szCs w:val="16"/>
        </w:rPr>
        <w:t>3</w:t>
      </w:r>
      <w:r w:rsidRPr="00FB3790">
        <w:rPr>
          <w:rFonts w:ascii="Times New Roman" w:hAnsi="Times New Roman"/>
          <w:sz w:val="16"/>
          <w:szCs w:val="16"/>
        </w:rPr>
        <w:t xml:space="preserve"> Teklif vermeye yetkili kişi tarafından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 xml:space="preserve">/ticaret unvanı yazılarak imzalanacaktır. Ortak girişim olarak teklif verilmesi halinde, her sayfası ad </w:t>
      </w:r>
      <w:proofErr w:type="spellStart"/>
      <w:r w:rsidRPr="00FB3790">
        <w:rPr>
          <w:rFonts w:ascii="Times New Roman" w:hAnsi="Times New Roman"/>
          <w:sz w:val="16"/>
          <w:szCs w:val="16"/>
        </w:rPr>
        <w:t>soyad</w:t>
      </w:r>
      <w:proofErr w:type="spellEnd"/>
      <w:r w:rsidRPr="00FB3790">
        <w:rPr>
          <w:rFonts w:ascii="Times New Roman" w:hAnsi="Times New Roman"/>
          <w:sz w:val="16"/>
          <w:szCs w:val="16"/>
        </w:rPr>
        <w:t>/</w:t>
      </w:r>
      <w:proofErr w:type="spellStart"/>
      <w:r w:rsidRPr="00FB3790">
        <w:rPr>
          <w:rFonts w:ascii="Times New Roman" w:hAnsi="Times New Roman"/>
          <w:sz w:val="16"/>
          <w:szCs w:val="16"/>
        </w:rPr>
        <w:t>ticatet</w:t>
      </w:r>
      <w:proofErr w:type="spellEnd"/>
      <w:r w:rsidRPr="00FB3790">
        <w:rPr>
          <w:rFonts w:ascii="Times New Roman" w:hAnsi="Times New Roman"/>
          <w:sz w:val="16"/>
          <w:szCs w:val="16"/>
        </w:rPr>
        <w:t xml:space="preserve"> unvanı yazılarak bütün ortaklar veya yetki verdikleri kişiler tarafından imzalanacaktır </w:t>
      </w:r>
    </w:p>
    <w:p w:rsidR="00131AD7" w:rsidRDefault="00EE3768" w:rsidP="00A208D0">
      <w:r>
        <w:rPr>
          <w:rFonts w:ascii="Arial" w:hAnsi="Arial"/>
          <w:b/>
          <w:sz w:val="16"/>
        </w:rPr>
        <w:t xml:space="preserve"> </w:t>
      </w:r>
    </w:p>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476" w:rsidRDefault="00A92476" w:rsidP="00EE3768">
      <w:r>
        <w:separator/>
      </w:r>
    </w:p>
  </w:endnote>
  <w:endnote w:type="continuationSeparator" w:id="0">
    <w:p w:rsidR="00A92476" w:rsidRDefault="00A92476"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8D0" w:rsidRPr="001D3217" w:rsidRDefault="00A208D0" w:rsidP="00A208D0">
    <w:pPr>
      <w:pStyle w:val="Footer"/>
      <w:jc w:val="right"/>
      <w:rPr>
        <w:i/>
        <w:sz w:val="18"/>
        <w:szCs w:val="18"/>
      </w:rPr>
    </w:pPr>
    <w:proofErr w:type="gramStart"/>
    <w:r w:rsidRPr="001D3217">
      <w:rPr>
        <w:sz w:val="18"/>
        <w:szCs w:val="18"/>
      </w:rPr>
      <w:t>Standart  Form</w:t>
    </w:r>
    <w:proofErr w:type="gramEnd"/>
    <w:r w:rsidRPr="001D3217">
      <w:rPr>
        <w:sz w:val="18"/>
        <w:szCs w:val="18"/>
      </w:rPr>
      <w:t xml:space="preserve"> </w:t>
    </w:r>
    <w:r w:rsidRPr="001D3217">
      <w:rPr>
        <w:sz w:val="18"/>
        <w:szCs w:val="18"/>
      </w:rPr>
      <w:sym w:font="Symbol" w:char="F0BE"/>
    </w:r>
    <w:r w:rsidRPr="001D3217">
      <w:rPr>
        <w:sz w:val="18"/>
        <w:szCs w:val="18"/>
      </w:rPr>
      <w:t xml:space="preserve"> KİK015.5/Y</w:t>
    </w:r>
  </w:p>
  <w:p w:rsidR="00A208D0" w:rsidRPr="001D3217" w:rsidRDefault="00A208D0" w:rsidP="00A208D0">
    <w:pPr>
      <w:pStyle w:val="Footer"/>
      <w:jc w:val="right"/>
      <w:rPr>
        <w:sz w:val="18"/>
        <w:szCs w:val="18"/>
      </w:rPr>
    </w:pPr>
    <w:r>
      <w:rPr>
        <w:sz w:val="18"/>
        <w:szCs w:val="18"/>
      </w:rPr>
      <w:t>Birim Fiyat Teklif Cetveli</w:t>
    </w:r>
  </w:p>
  <w:p w:rsidR="002050C4" w:rsidRPr="00EE3768" w:rsidRDefault="00A92476" w:rsidP="00EE37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476" w:rsidRDefault="00A92476" w:rsidP="00EE3768">
      <w:r>
        <w:separator/>
      </w:r>
    </w:p>
  </w:footnote>
  <w:footnote w:type="continuationSeparator" w:id="0">
    <w:p w:rsidR="00A92476" w:rsidRDefault="00A92476" w:rsidP="00EE3768">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3768"/>
    <w:rsid w:val="0004169D"/>
    <w:rsid w:val="00046682"/>
    <w:rsid w:val="0006147B"/>
    <w:rsid w:val="000938DF"/>
    <w:rsid w:val="000B67D3"/>
    <w:rsid w:val="000F0A4C"/>
    <w:rsid w:val="00131AD7"/>
    <w:rsid w:val="00213147"/>
    <w:rsid w:val="00283DE8"/>
    <w:rsid w:val="0030135D"/>
    <w:rsid w:val="003478E1"/>
    <w:rsid w:val="00435620"/>
    <w:rsid w:val="00442AB3"/>
    <w:rsid w:val="00443091"/>
    <w:rsid w:val="004B17DB"/>
    <w:rsid w:val="004B1E9F"/>
    <w:rsid w:val="004D05BD"/>
    <w:rsid w:val="004D5819"/>
    <w:rsid w:val="00547B1F"/>
    <w:rsid w:val="00566007"/>
    <w:rsid w:val="005820FA"/>
    <w:rsid w:val="00593EFD"/>
    <w:rsid w:val="00662FFB"/>
    <w:rsid w:val="006B39A7"/>
    <w:rsid w:val="007202FB"/>
    <w:rsid w:val="007326A4"/>
    <w:rsid w:val="00763486"/>
    <w:rsid w:val="007E5B7B"/>
    <w:rsid w:val="00867182"/>
    <w:rsid w:val="008935F4"/>
    <w:rsid w:val="008B619F"/>
    <w:rsid w:val="008F755B"/>
    <w:rsid w:val="0091308A"/>
    <w:rsid w:val="00946FC1"/>
    <w:rsid w:val="0097279E"/>
    <w:rsid w:val="009A443F"/>
    <w:rsid w:val="009A77E1"/>
    <w:rsid w:val="00A159CC"/>
    <w:rsid w:val="00A208D0"/>
    <w:rsid w:val="00A64840"/>
    <w:rsid w:val="00A92476"/>
    <w:rsid w:val="00B001D4"/>
    <w:rsid w:val="00B954DA"/>
    <w:rsid w:val="00BD26C2"/>
    <w:rsid w:val="00BE1E72"/>
    <w:rsid w:val="00C12D91"/>
    <w:rsid w:val="00C22859"/>
    <w:rsid w:val="00C61AA1"/>
    <w:rsid w:val="00C86A80"/>
    <w:rsid w:val="00CB2EEF"/>
    <w:rsid w:val="00CF4729"/>
    <w:rsid w:val="00D31B0A"/>
    <w:rsid w:val="00D73D8C"/>
    <w:rsid w:val="00D82E09"/>
    <w:rsid w:val="00D86BB9"/>
    <w:rsid w:val="00DB0B46"/>
    <w:rsid w:val="00DB38E7"/>
    <w:rsid w:val="00DB6576"/>
    <w:rsid w:val="00DE3B91"/>
    <w:rsid w:val="00E67E50"/>
    <w:rsid w:val="00EE3768"/>
    <w:rsid w:val="00EE4E3D"/>
    <w:rsid w:val="00F01B59"/>
    <w:rsid w:val="00FA4726"/>
    <w:rsid w:val="00FD4040"/>
    <w:rsid w:val="00FD6B24"/>
    <w:rsid w:val="00FF6B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EE3768"/>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E3768"/>
    <w:rPr>
      <w:rFonts w:ascii="Arial" w:eastAsia="Times New Roman" w:hAnsi="Arial" w:cs="Times New Roman"/>
      <w:b/>
      <w:sz w:val="20"/>
      <w:szCs w:val="20"/>
      <w:lang w:eastAsia="tr-TR"/>
    </w:rPr>
  </w:style>
  <w:style w:type="paragraph" w:styleId="Header">
    <w:name w:val="header"/>
    <w:aliases w:val=" Char Char Char, Char Char, Char"/>
    <w:basedOn w:val="Normal"/>
    <w:link w:val="HeaderChar"/>
    <w:rsid w:val="00EE3768"/>
    <w:pPr>
      <w:tabs>
        <w:tab w:val="center" w:pos="4536"/>
        <w:tab w:val="right" w:pos="9072"/>
      </w:tabs>
    </w:pPr>
  </w:style>
  <w:style w:type="character" w:customStyle="1" w:styleId="HeaderChar">
    <w:name w:val="Header Char"/>
    <w:aliases w:val=" Char Char Char Char, Char Char Char1, Char Char1"/>
    <w:link w:val="Header"/>
    <w:rsid w:val="00EE3768"/>
    <w:rPr>
      <w:rFonts w:ascii="Times New Roman" w:eastAsia="Times New Roman" w:hAnsi="Times New Roman" w:cs="Times New Roman"/>
      <w:sz w:val="24"/>
      <w:szCs w:val="20"/>
      <w:lang w:eastAsia="tr-TR"/>
    </w:rPr>
  </w:style>
  <w:style w:type="paragraph" w:styleId="Footer">
    <w:name w:val="footer"/>
    <w:basedOn w:val="Normal"/>
    <w:link w:val="FooterChar"/>
    <w:rsid w:val="00EE3768"/>
    <w:pPr>
      <w:tabs>
        <w:tab w:val="center" w:pos="4536"/>
        <w:tab w:val="right" w:pos="9072"/>
      </w:tabs>
    </w:pPr>
  </w:style>
  <w:style w:type="character" w:customStyle="1" w:styleId="FooterChar">
    <w:name w:val="Footer Char"/>
    <w:link w:val="Footer"/>
    <w:rsid w:val="00EE3768"/>
    <w:rPr>
      <w:rFonts w:ascii="Times New Roman" w:eastAsia="Times New Roman" w:hAnsi="Times New Roman" w:cs="Times New Roman"/>
      <w:sz w:val="24"/>
      <w:szCs w:val="20"/>
      <w:lang w:eastAsia="tr-TR"/>
    </w:rPr>
  </w:style>
  <w:style w:type="table" w:styleId="TableGrid">
    <w:name w:val="Table Grid"/>
    <w:basedOn w:val="TableNormal"/>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A208D0"/>
    <w:pPr>
      <w:widowControl w:val="0"/>
      <w:spacing w:after="120" w:line="264" w:lineRule="auto"/>
      <w:ind w:left="360" w:hanging="360"/>
      <w:jc w:val="both"/>
    </w:pPr>
    <w:rPr>
      <w:rFonts w:ascii="Arial" w:hAnsi="Arial"/>
      <w:sz w:val="20"/>
      <w:lang w:eastAsia="en-US"/>
    </w:rPr>
  </w:style>
  <w:style w:type="character" w:customStyle="1" w:styleId="FootnoteTextChar">
    <w:name w:val="Footnote Text Char"/>
    <w:link w:val="FootnoteText"/>
    <w:rsid w:val="00A208D0"/>
    <w:rPr>
      <w:rFonts w:ascii="Arial" w:eastAsia="Times New Roman" w:hAnsi="Arial" w:cs="Times New Roman"/>
      <w:sz w:val="20"/>
      <w:szCs w:val="20"/>
      <w:lang w:eastAsia="en-US"/>
    </w:rPr>
  </w:style>
  <w:style w:type="character" w:styleId="FootnoteReference">
    <w:name w:val="footnote reference"/>
    <w:rsid w:val="00A208D0"/>
    <w:rPr>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2016-02-18T09:10:00Z</dcterms:created>
  <dcterms:modified xsi:type="dcterms:W3CDTF">2016-02-18T09:10:00Z</dcterms:modified>
</cp:coreProperties>
</file>