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YENİ MAHALLE 1781 ADA 10 PARSEL ÜZERİNE BALIKÇILAR VE MANAVLAR HAL BİNASI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