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Efeler İlçesi Umurlu Özel Eğitim Uygulama Okulu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