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2019/637025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Kum temin edilerek, drenaj yapılması(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Çakıl temin edilerek, drenaj yapılması(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12/15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dış cephe iş iskelesi yapılması. (0,00-51,50 m arası)(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688,67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tavanlar için iş iskelesi yapılması. (0,00-21,50 m arası)(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1.838,99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 kg çimento dozlu tesviye tabakası yapılması(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382,12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mm ve 4 mm kalınlıkta plastomer esaslı (-10 soğukta bükülmeli) polyester keçe taşıyıcılı polimer bitümlü örtüler ile iki kat su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486,51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Beton, tuğla duvar vb. yüzeylere perlitli sıva ve saten alçı kaplama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oturtma çatı yapılması (çatı örtüsü altı tahta kaplamalı)(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457,99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12.nolu çinkodan ø 150 mm düşey yağmurborusu yapma(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57,89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Çatı arasına döşeme üzerine, 10 cm kalınlıkta taşyünü şilte (taşyünü şilte - 50 kg/m3 yoğunlukta) ve üzerine su buharı geçişine açık su yalıtım örtüsü serilmesi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457,99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 x 60 cm anma ebatlarında, her türlü desen ve yüzey özelliğinde, ı.kalite, renkli, sırlı porselen karo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416,98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Kuvars-silis agregalı terrazo karo ile iç mekan döşeme kaplaması yapılması (kırılma yükü şartları (sınıf 3) yüzey alanı &gt;= 1800cm2 ebatlarda ve kırılma dayanımı &gt; 3 kn, honlu vaya cilalı)(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396,86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kalınlığında renkli mermer levha ile döşeme kaplaması yapılması (3cmx30-40-50cmxserbest boy) (honlu veya cilalı)(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 cm kalınlığında renkli mermer levha ile döşeme kaplaması yapılması (5cmx30-40-50cmxserbest boy) (honlu veya cilalı)(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Mermer agregalı betondan yapılmış hazır, teçhizatlı, düz merdiven basamağı temini ve yerine montajı (her türlü yüzey işlemli)(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Granit agregalı betondan yapılmış hazır, teçhizatlı, düz merdiven basamağı temini ve yerine montajı (her türlü yüzey işlemli)(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Andezit veya bazalt agregalı betondan yapılmış hazır, teçhizatlı, düz merdiven basamağı temini ve yerine montajı (her türlü yüzey işlemli)(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Kuvars-silis + mermer agregalı betondan yapılmış hazır, teçhizatlı, düz merdiven basamağı temini ve yerine montajı (her türlü yüzey işlemli)(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Mozayik denizlik yapılması (beyaz çimentolu)(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Mozayik parapet yapılması (normal çimentolu)(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Mozaik parapet yapılması (beyaz çimentolu)(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genişlikte kargir duvar üzerine mozayik kaplı beton harpuşta yapılması (normal çimentolu)(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genişlikte kargir duvar üzerine mozayik kaplı beton harpuşta yapılması (beyaz çimentolu)(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silindirli iç ve dış kapı kilidinin yerine takılması (geniş ve dar tip)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Menteşenin yerine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doğramaya çıta ile 4+4 mm kalınlıkta 16 mm ara boşluklu ilk camı güneş ve ısı kontrol kaplamalı çift camlı pencere ünitesi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51,62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masif tablalı iç kapı kasa ve pervazı yapılması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masif tablalı dış kapı kasa ve pervazı yapılması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masif tablalı iç kapı kanadı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masif tablalı dış kapı kanadı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ahşap gömme dolap yapılması (2.50x1.80)=4.50 m2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82,3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Yeni sıva yüzeylere macun ve astar uygulanarak iki kat su bazlı yarımat antibakteriyel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1.832,97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(2.5-3) cm. KALINLIKTA ASGARİ 16 CM GENİŞLİĞİNDE 1.SINIF ÇAM KERESTESİ İLE ALATURKA DÖŞEME YAPILMASI.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68,88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1.SINIF ÇAM KERESTESİ İLE (15-20) cm. GENİŞLİKTE 3,5 cm KALINLIKTA KLASİK PROFİLLİ KOLTUK ALTI SİLMESİ VE AYNA PERVAZI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130,02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1.SINIF MEŞE KERESTESİ İLE (10-15) cm. GENİŞLİKTE 3 cm. KALINLIKTA KLASİK PROFİLLİ DİŞLİ DUVAR BANDI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17,34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KAPLAMA SÖKÜLMESİ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301,29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1.SINIF ÇAM KERESTESİ İLE YALI BASKISI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18,41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FAYANS SÖKÜLMESİ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129,76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 cm. GENİŞLİKTE PROFİLLİ TEZYİNATLI DÜZ VEYA KAVİSLİ ALÇI KORNİŞ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130,02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ORTALAMA 30 cm. EBADINDA PROFİLLİ İMİTASYON KAT SİLMESİ YAPILMASI(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87,55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DUVAR VE BENZERİ YERLERDE MERMER VE KÜFEKİ TAŞ SATIHLARIN KOMPRESÖR İLE SICAK SU PÜSKÜRTÜLEREK TEMİZ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1.788,24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MM.PVC DRENAJ BORULARININ DÖŞENMESİ (TAŞIMA HARİÇ, BORU VE BAŞ BAĞLAMA BEDELİ DAHİL)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182,81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Renkli Mermer Plaklarla Tezgah Üstü Kaplaması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 mm Compact Laminat ile Bölme Panosu ve Kapı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63,56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PARKE,BETON PLAK,ADİ KALDIRIM VE BLOKAJ SÖKÜLMESİ(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123,65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İNŞ.047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ile demirli ve demirsiz beton inşaatın yıkılması(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176,37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Tezgah üstü mermeri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Alüminyum, sac, alçıpanel, taşyünü, camyünü vb. asma tavan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117,14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ÇİMENTO ENJEKSİYONU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Kapılara döküm ( antik) yale kapı kolu,ayna ve kilit takımı temini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Pencerelere döküm ( antik) yale kapı kolu,ayna ve kilit takımı temini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Çeşit Klasık Tuğla İmalatta Bulunan Tuğla Bedeli (El Yapımı)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İNŞ.054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Harman Tuğla İmalatta Bulunan Tuğla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Kavisli Klasik Tuğla Bedeli (Minare Gövde Ve Peteğinde vb.) (El Yapımı)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İNŞ.056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Beyaz Çimento Katkılı Horasan Harcı İle Yapılan İmitasyon Tuğla bedeli(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İNŞ.057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Çeşit Klasık Tuğla İmalatta Kullanılan Normal Çimentodan Yapılan İmitasyon Tuğla Bedeli(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İNŞ.058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Çatı Kaplamasında Marsilya Tipi Kiremit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366,27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İNŞ.059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Çatı Kaplamasında Klasik Tip Kiremit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91,72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Marsilya Tipi Mahya Kiremit Bedeli(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57,11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İNŞ.061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Klasik Tip Kiremitle Mahya Kaplamasında Kiremit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17,65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İNŞ.062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Klasik ve Basit Demir Parmaklık, Demir Kapı, Camekan ve Pencere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24,35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İNŞ.063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Şap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İNŞ.064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Cins Ahşap Kaplama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146,74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İNŞ.065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Bağdadi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615,02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İNŞ.066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Ahşap, Alüminyum, PVC Kapı ve Pencere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82,15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İNŞ.067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Çatı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580,92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İNŞ.068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Horasan, Hidrolik, Puzolanik veya Kireç Harçlı veya Takviyeli Moloz Taş Duvarda Derz Açılması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1.056,25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İNŞ.069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Eski Eserde Yıkıntı Moloz Toprak Karışımı Hafriyat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3,82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İNŞ.070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İşlenerek dekore edilmiş her çeşit demirden parmaklık, korkuluk v.b.dekoratif (perforje) imalat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İNŞ.071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İmitasyon Klasik Tuğla İle Duvar Yapılması İşçiliği(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İNŞ.072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Klasik Tuğla İle Puzolan Katkılı Kireç Harçlı Duvar Yapılması İşçiliği(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İNŞ.073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Klasik Tuğla İle 500 Doz Hidrolik Kireç Harçlı Duvar Yapılması İşçiliği(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İNŞ.074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Klasik Tuğla İle Puzolan Katkılı Horasan Harçlı Duvar Yapılması İşçiliği(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İmitasyon Klasik Tuğla İle Üç Sıralı Kirpi Saçak Yapılması İşçiliği(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173,67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Hidrolik Kireç Harcı ile Yonu Taşından Temizi 10-15 Cm. Genişliğinde 15-25 cm Yüksekliğinde (25 cm.dahil) Yekpare Masif Basamak Taşı veya Bordür Taşının Yapılması ve Yerine Konması İşçiliği(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İNŞ.077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 Doz Hidrolik Kireçli Harcı ile Tirfil veya Çelik Mala Perdahlı Düz Sıva Yapılması(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1.882,4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Klasik Tip Kiremitle Çatı Örtüsü Yapılması İşçiliği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91,72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İNŞ.079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Satıhta Marsilya Tipi Kiremit Aktarılması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491,92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İNŞ.080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Klasik Tip Kiremitle Çatı Mahyası Yapılması İşçiliği(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17,65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İNŞ.081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Marsilya Tip Kiremitle Çatı Örtüsü Yapılması İşçiliği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366,27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İNŞ.082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Marsilya Tip Kiremitle Çatı Mahyası Yapılması İşçiliği( Nakliyeler dahildir.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57,11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İNŞ.083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İki Yönlü (Kare veya Dikdörtgen) Çıtaları Profilli ve Sillmeli Ahşap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192,28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İNŞ.084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1.Sınıf Çam Kerestesi İle Çift Yönlü (Kare veya Dikdörtgen) (Çıtaları 1.5x5-1,5x8 Cm vb. Kesitinde Klasik Profilli Pasalı 2cm Kalınlığında 15-20 Genişliğinde Lamba Zıvanalı Ahşap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İNŞ.085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1.Sınıf Çam Kerestesi İle Çift Yönlü (Kare veya Dikdörtgen) (Çıtaları 1.5x2-1,5x4 Cm vb. Kesitinde Tezyini Çıtalı 3,5cm Kalınlığında 15-20 Genişliğinde Lamba Zıvanalı Müzeyyen Ahşap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İNŞ.086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 cm Kalınlıkta Asgari 16 cm Genişliğinde Lamba Zıvanalı, Profilsiz Düz Ahşap Tavan veya Saçak Altı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İNŞ.087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Tavan veya Duvarda Bağdadi Çakılması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283,82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İNŞ.088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Tezyini Çıtalı İşlemeli Müzeyyen Klasik Ahşap Göbek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İNŞ.089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Küpeşte ve Korkuluksuz Ahşap Merdiven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İNŞ.090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 .Sınıf Çam Kerestesi İle Küpeşte ve Korkuluksuz Döner Merdiven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İNŞ.091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Klasik Çıtalı Veya Pasalı (Çıta Ve Pasalar Profilli) Tavanlardaki En Fazla 3 Kat Yağlı Boyanın Boya Sökücü İle Temizlenmesi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İNŞ.092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 Kalite Çıralı Çamdan Basit Tablalı Kayıt ve Seren Kalınlığı Temizi 5 Cm.ye Kadar (5 Cm. Dahil) Klasik Kapı veya Kepenk Kanadı Yapılması ve Yerine Konması (Tek Kanatta 4 Tablaya Kadar)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137,5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İNŞ.093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 .Sınıf Çam Kerestesi İle Kayıt Ve Seren Kalınlığı 5 Cme Kadar Klasik Pencere veya Kapı Kasası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87,79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İNŞ.094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 Kalite Çıralı Çam Keresteden 4cm Kalınlıkta Tek Satıhlı Düz ( Kemersiz) Klasik Ahşap Pencere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51,62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İNŞ.095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 Kalite Çıralı Çamdan Klasik Pahlı Küpeşteli Korkuluk Yapılması ve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6,84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İNŞ.096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Çıta İle Hendesi Taksimatlı Klasik Ahşap Tavan Üzerine İki veya Çok Renkli Üç Kat Yağlı Boya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Sıvı sabun makinası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Banyo süzgeci(pirinç kromajlı ızgaralı) 15x15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Tezgah altı ve tezgah üstü oval lavabo takriben 45x55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Takriben 50x60 cm Bedensel Engelli Lavabolar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Ayna takriben 40x60 cm (kristal cam)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sifonlu takriben 50x60 cm ekstra sınıf sırlı seramikten alaturka hela taşı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Alaturka hela tesisatı fayans rezervuarlı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Duvara tam dayalı tip,takriben 65x35 cm kendinden rezervuarlı alafranga hela ve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Bedensel engelli için, takriben 35x70 cm. Ekstra kalite kendinden rezervuarlı az su tüketen alafranga hela vetesisatı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Kendınden sıfonlu pısuvar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Pisuvar bölmesi (sırlı seramikten): 40x50 cm. ekstra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 gözlü damlalıklı eviye,paslanmaz çelik 50x100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Bir gözlü eviye tesisatı,bataryalı,pirinç sifonlu 1.sınıf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Uzun musluk 1/2" (süzgeçli rozat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Kromajlı çamaşır musluğu 1/2" (klasik salmastralı, musluk rozeti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Fotoselli lavabo bataryası ve tesisatı, tek su girişli (krome)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Fotoselli pisuvar musluğu, sıva altı (krome)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Paslanmaz çelik kağıtlık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paslanmaz çelik kağıtlık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Askı fayans 10x16cm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135 derece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klozet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katlanabilir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Soğuk su sayacı 1" vidalı 25Ømm.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Soğuk su sayacı 1 1/2" vidalı 40Ømm.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Elektrikli su ısıtıcı 80 lt 1800 watt ve üzeri (ts 2212 en 60335-2-21/a2 )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Ø200 tek cidarlı paslanmaz çelik baca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Dikişli galvanizli çelik boru 3/4" ø20 ortalama dış çap 26,9/2,65 mm (bina içinde vidalı döşenmiş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Dikişli galvanizli çelik boru 1" ø25 ortalama dış çap 33,7/3,25 mm (bina içinde vidalı döşenmiş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Dikişli galvanizli çelik boru 1 1/4" ø32 ortalama dış çap 42,4/3,25 mm (bina içinde vidalı döşenmiş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1/2" ø20/3,4 mm temiz su boruları Boru Montaj Bedeli % 45.00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3/4" ø25/4,2 mm temiz su borularıBoru Montaj Bedeli % 45.00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1" ø32/5,4 mm temiz su boruları Boru Montaj Bedeli % 45.00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11/4" ø40/6,7 mm temiz su boruları Boru Montaj Bedeli % 45.00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 ø 50-40/3,0 mm (geçme veya yapıştırma muflu) Boru Montaj Bedeli % 35.00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 ø 75-70/3,0 mm (geçme veya yapıştırma muflu) Boru Montaj Bedeli % 35.00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 ø 100-110/3,0 mm (geçme veya yapıştırma muflu) Boru Montaj Bedeli % 35.00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 ø 125/3,2 mm (geçme veya yapıştırma muflu) Boru Montaj Bedeli % 35.00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 ø 160-150/3,2 mm (geçme veya yapıştırma muflu) Boru Montaj Bedeli % 35.00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Klapeli tip ;100 Ø mm rogar klapesi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Havalandırma boru ve şapkası ø 70 mm.(pvc)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Havalandırma boru ve şapkası ø 100 mm.(pvc)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15 Ø mm, 1/2"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20 Ø mm, 3/4"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25 Ø mm, 1"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32 Ø mm, 1 1/4"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MAK.047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 mm Geri tepme ventili,PN-16, Pik Döküm Gövdeli, Klapeli Bileziği Gövdeye Vidalı ve Değiştirilebilir, Vidalı veya Flanşlı, Buhar İçin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32 mm Geri tepme ventili,PN-16, Pik Döküm Gövdeli, Klapeli Bileziği Gövdeye Vidalı ve Değiştirilebilir, Vidalı veya Flanşlı, Buhar İçin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Çatı tipi radyal aspiratör 25 mmss. 1000 M3/H'A KADAR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 tipi aspiratör 400 m3/h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Kanal tipi aspiratör 750 m3/h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 kw soğutma kapasitesi (nom),49 kw ısıtma kapasitesi (nom) tümü frekans kontrollü kompresörlü dış ünite veya dış ünite grubu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 kw soğutma kapasitesi (nom),82 kw ısıtma kapasitesi (nom) tümü frekans kontrollü kompresörlü dış ünite veya dış ünite grubu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MAK.054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Soğutma kapasitesi (nom):2 kw., ısıtma kapasitesi (nom):2,5 kw. duvar tipi iç ünite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Soğutma kapasitesi (nom):2,5 kw., ısıtma kapasitesi (nom):3 kw. duvar tipi iç ünite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MAK.056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Soğutma kapasitesi (nom):3 kw., ısıtma kapasitesi (nom):3,5 kw. duvar tipi iç ünite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MAK.057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Soğutma kapasitesi (nom):5,5 kw., ısıtma kapasitesi (nom):6 kw. duvar tipi iç ünite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MAK.058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Soğutma kapasitesi (nom):7 kw., ısıtma kapasitesi (nom):7,5 kw. duvar tipi iç ünite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MAK.059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Kablosuz uzanktan kumanda cihazı ve algılayıcı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iç üniteye kadar merkezi kumanda cihazı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MAK.061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1/4 " 0,8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MAK.062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3/8 " 0,8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MAK.063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1/2 " 0,8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MAK.064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5/8 " 1,0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MAK.065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3/4 " 1,0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MAK.066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7/8 " 1,0 mm (13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MAK.067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1 1/8 " 1,2 mm (19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MAK.068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Bakır boru grubu 1 3/8 " 1,5 mm (19 mm izo) bakır borulama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MAK.069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 kw.'a kadar bağlantı (joint) elamanları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MAK.070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25-50 kw.arası bağlantı (joint) elamanları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MAK.071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50-100 kw. arası bağlantı (joint) elamanları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MAK.072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Duvar tipi 1000 mm derinlik Filtresiz DAVLUMBAZ Filtresiz (Paslanmaz Çelikten) AISI 304 Kalite 18/8 Cr-Ni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1,92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MAK.073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Mutfak davlumbaz yangın söndürme sistemi (söndürücü sıvı tüpleri ve tesisatı) 6-10 lt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MAK.074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Mutfak davlumbaz yangın söndürme sistemi (söndürücü püskürtme memesi)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Mutfak davlumbaz yangın söndürme sistemi (elektrikli tahrik mekanizması)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Mutfak davlumbaz yangın söndürme sistemi (mekanik uzaktan elle tahrik mekanizması)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MAK.077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Mutfak davlumbaz yangın söndürme sistemi (algılama sistemi bağlantısı kontak ilavesi)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Köpüklü taşınabilir yangın söndürücüler 6kg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MAK.079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BEDENSEL ENGELLİLER İÇİN HAREKETLİ AÇILI AYNA 50x70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MAK.080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PASLANMAZ ÇELİK YAĞ TUTUCU 2 LT/SN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 Mt., GALVANİZLİ 65×65×7.LİK KÖŞEBENT, 5 mt. ŞERİT VE BUNLARIN GÖMÜLMESİ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0,10 - 0,20m2'ye kadar (0,20 m2 dahil) Sıva üstü galvaniz sac tablolar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0,40 - 0,50m2'ye kadar (0,50 m2 dahil) Sıva üstü galvaniz sac tablolar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0,20 - 0,30m2'ye kadar (0,30 m2 dahil) gömme tip galvaniz sac tablolar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0,50 - 0,60 m2'ye kadar (0,60 m2 dahil) gömme tip galvaniz sac tablolar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 a.'e kadar anahtarlı otomatik sigorta (3ka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nötr kesmeli 40 A'e kadar (10 kA) Anahtarlı Otomatik Sigortalar (10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x 80 A'e kadar Icu: 35 kA, I1: (0,8-1)In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Kaçak akım koruma şalteri 4*25 a.e kadar(30ma)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Kaçak akım koruma şalteri 4*40 a.e kadar(30ma)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450 V.a kadar Otomatik kumandalı merkezi kompanzasyon bataryaları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kvar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450V .a kadar Otomatik kumandalı yarı iletken anahtarlamalı harmonik filtreli merkezi kompanzasyon bataryaları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kvar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Reaktif güç kontrol rölesi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Reaktif Güç Kontrol Rölesi(SVC)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3x1.5 mm2 kurşunsuz pvc izol.kablo.besleme hattı (nhxmh)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3x2.5 mm2 kurşunsuz pvc izol.kablo.besleme hattı (nhxmh)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4x6 mm2 kurşunsuz pvc izol.kablo.besleme hattı (nhxmh)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Halogenfree kablo ile güvenlik hattı normal sorti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Halogenfree kablo ile güvenlik hattı komutator sorti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Halogenfree kablo ile güvenlik hattı paralel sorti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Halogenfree kablo ile güvenlik hattı priz sortisi.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Linye ve sorti hatları kurşunsuz antigron (nhxmh) nevinden malzeme ile normal priz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üstü, min. 60x60 ebatlarında LED li tavan armatürü (ışık akısı en az 3300 lm, tüketim değeri en fazla 36 w olan)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altı, min. 60x60 ebatlarında LED li tavan armatürü (ışık akısı en az 3300 lm, tüketim değeri en fazla 36 w olan)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altı, LED'li dairesel (downlight) armatür (ışık akısı en az 800 lm, tüketim değeri en fazla 12 W olan)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üstü, dairesel (downlight) armatür (ışık akısı en az 800 lm, tüketim değeri en fazla 12 W olan)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Işık akısı en az 1800 lm, tüketim değeri en fazla 20 W. LED Sıva Üstü Etanj Armatür (Polikarbon gövdeli)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Işık akısı en az 2700 lm, tüketim değeri en fazla 30 W. LED Sıva Üstü Etanj Armatür (Polikarbon gövdeli)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360º tavan tipi sıva üstü hareket sensörü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kva 10 dakikaya kadar akü besleme süreli bir faz giriş bir faz çıkışlı kesintisiz güç kaynağı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 çevrimli, 12 bölgeli akıllı analog adresli yangın alarm santralı 127 adres kapasiteli, 12 yangın bölgesi göstergeli.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Analog adresli optik duman dedektörü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Adresli kombine optik duman ve sıcaklık dedekdörü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Adresli sıfırlanabilir yangın ihbar butonu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Akıllı analog adresli çevrimden beslemeli flaşörlü yangın ihbar sireni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 w 4uçlu floresan lambalar için, 3saat süreli,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Kesintide yanan, gömme tip, 3 saat süreli acil durum aydınlatma armatürü (Ledli, 3 saat süre boyunca en az 130 lm ışık akısı verebilecek)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Sürekli yanan, gömme tip, 3 saat süreli acil durum aydınlatma armatürü (Ledli, 3 saat süre boyunca en az 130 lm ışık akısı verebilecek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saat süreli tek yüzlü, kesintide yanan acil durum yönlendirme armatürü (Ledli)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 saat süreli çift yüzlü, kesintide yanan acil durum yönlendirme armatürü (Ledli)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saat süreli çift yüzlü, kesintide yanan acil durum yönlendirme armatürü (Ledli)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 kanal ses kontrol ve kayıt mikseri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Dahili tip hat transformatörü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3-5 w.lık tek taraflı hoparlör ve montajı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Masa tipi mikrofon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Amplifikatör ve montajı 25 w.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ELE.047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Televizyon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elemanlı televizyon anteni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Televizyon kollektif anten santralı 4-20 db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5x2x0.8+0.8 j-y (st) yangın alarm kabloları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Rg 6/u-6a, 75 empedans koaksiyal kablolar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Utp cat6 kablo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Ftp cat6 kablo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ELE.054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Utp cat6 sıva altı tekli priz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 portlu utp cat6 patch panel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ELE.056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Bina içi ana hat tesisatı 2 çifte kadar p.14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ELE.057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Bina harici ana hat tesisatı 0.5 mm. 10 çift.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ELE.058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Yanmaz plastik telefon dağıtım kutusu 20 çift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ELE.059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Telefon tesisatı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Jh (st) halojensiz yangın alarm kabloları 1x2x0.8+0.8 mm2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1.700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ELE.061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3x1.0mm2 lıh (st)h halojen free sinyal ve kumanda kablosu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ELE.062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7x1.5mm2 lıh (st)h halojen free sinyal ve kumanda kablosu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ELE.063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2x2x0.22mm2 lıh (st)h halojen free sinyal ve kumanda kablosu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ELE.064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Ftp cat6h halojen free 4x2x23 awg kablo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ELE.065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Rack kabinler 7u 600 mm * 500 mm 19"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ELE.066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Rack kabinler 12u 600 mm * 500 mm 19"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ELE.067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Ürüne ait aksesuar sabit raf 500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ELE.068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Ürüne ait aksesuar termostatlı fan modülü (1 fanlı)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ELE.069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Ürüne ait aksesuar 19" rack tipi 3 lü grup priz anahtarlı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ELE.070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Ürüne ait aksesuar 7u dikey kablo düzenleyici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ELE.071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Ürüne ait aksesuar 12u dikey kablo düzenleyici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ELE.072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Elektronik otomatik tel.santralı 4/16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ELE.073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Bina ihata iletkeni 30×3.5 mm galvanizli çelik lama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ELE.074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Toprak elektrodu (çubuk), elektrolitik bakır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LED APLİK (Min. 8, Max.12 Watt)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 MP IP GÜVENLİK KAMERASI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ELE.077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 KANAL Full HD, NVR CİHAZI (4TB HDD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