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Muğla-Fethiye Karacaören HİS Gölet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