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Çine İlçesi İmam Hatip Ortaokulu Okul ve Pansiyon Binası Dış Cephe Mantolama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