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Muhtelif Okulların Birinci Kısım 5 Adet Okul 1 Pansiyon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