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Efeler İlçesi Muhtelif Okulların Birinci Kısım 5 Adet Okul 1 Pansiyon Isıtma Sistemi Doğalgaz Dönüşüm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