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Efeler İlçesi Muhtelif Okulların Birinci Kısım 5 Adet Okul 1 Pansiyon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