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Muhtelif Okulların Birinci Kısım 5 Adet Okul 1 Pansiyon Isıtma Sistemi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