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2023 yılı 6 Aylık 40 Kalem Kuru Gıda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