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2023/325127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HIRDAVAT MALZEMESİ VE SULAMA MALZEMESİ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