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2022/836310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Ø200mm Buhar Kürlü, Entegre Contalı, Muflu Beton Kanalizasyon Borusu L=1,50 mt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