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2022-2023 EĞİTİM ÖĞRETİM YILI ÖĞRENCİ VE PERSONEL YEMEK HİZMETİ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Sağlık, Kültür ve Spor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