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Avukat Cevat Aldemir Ortaokulu Isıtma Sistemi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