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Muhtelif mahallelerde begonit taş, beton bordür ve beton oluk taşı ile yol ve kaldırım yapılması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İNCİRLİOVA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