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AYDIN İLİ ÇİNE İLÇESİ 2022-2023 YILI 796 ORTAÖĞRETİM ÖĞRENCİSİNİN 45 ARAÇLA 180 İŞ GÜNÜ TAŞIMA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Çine İlçe Milli Eğitim Müdürlüğü- MİLLİ EĞİTİM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