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Çine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Eğitim Öğretim Yılı AYDIN İli ÇİNE İlçesi Taşımalı Eğitim Kapsamındaki Öğrencilerin Yerleşim Birimlerinden Taşıma Merkezi Okullara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