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2022/716531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Çine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2022-2023 Eğitim Öğretim Yılı AYDIN İli ÇİNE İlçesi Taşımalı Eğitim Kapsamındaki Öğrencilerin Yerleşim Birimlerinden Taşıma Merkezi Okullara Taşınması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Çine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