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43AB" w:rsidRPr="00825D5C" w:rsidRDefault="00E84CB3" w:rsidP="003E43AB">
      <w:pPr>
        <w:jc w:val="center"/>
        <w:rPr>
          <w:rFonts w:ascii="Times New Roman" w:hAnsi="Times New Roman"/>
          <w:b/>
          <w:sz w:val="24"/>
          <w:szCs w:val="24"/>
          <w:highlight w:val="darkGreen"/>
        </w:rPr>
      </w:pPr>
      <w:r w:rsidRPr="00825D5C">
        <w:rPr>
          <w:rFonts w:ascii="Times New Roman" w:hAnsi="Times New Roman"/>
          <w:b/>
          <w:sz w:val="24"/>
          <w:szCs w:val="24"/>
          <w:highlight w:val="darkGreen"/>
        </w:rPr>
        <w:t>SENTETİK ÇİM</w:t>
      </w:r>
      <w:r w:rsidR="00DA176D" w:rsidRPr="00825D5C">
        <w:rPr>
          <w:rFonts w:ascii="Times New Roman" w:hAnsi="Times New Roman"/>
          <w:b/>
          <w:sz w:val="24"/>
          <w:szCs w:val="24"/>
          <w:highlight w:val="darkGreen"/>
        </w:rPr>
        <w:t xml:space="preserve"> YÜZEYLİ FUTBOL SAHASI</w:t>
      </w:r>
    </w:p>
    <w:p w:rsidR="00B008D2" w:rsidRPr="00825D5C" w:rsidRDefault="00B008D2" w:rsidP="003E43AB">
      <w:pPr>
        <w:jc w:val="center"/>
        <w:rPr>
          <w:rFonts w:ascii="Times New Roman" w:hAnsi="Times New Roman"/>
          <w:b/>
          <w:sz w:val="24"/>
          <w:szCs w:val="24"/>
          <w:highlight w:val="darkGreen"/>
        </w:rPr>
      </w:pPr>
      <w:r w:rsidRPr="00825D5C">
        <w:rPr>
          <w:rFonts w:ascii="Times New Roman" w:hAnsi="Times New Roman"/>
          <w:b/>
          <w:sz w:val="24"/>
          <w:szCs w:val="24"/>
          <w:highlight w:val="darkGreen"/>
        </w:rPr>
        <w:t xml:space="preserve">İHATA DUVARI </w:t>
      </w:r>
      <w:proofErr w:type="gramStart"/>
      <w:r w:rsidRPr="00825D5C">
        <w:rPr>
          <w:rFonts w:ascii="Times New Roman" w:hAnsi="Times New Roman"/>
          <w:b/>
          <w:sz w:val="24"/>
          <w:szCs w:val="24"/>
          <w:highlight w:val="darkGreen"/>
        </w:rPr>
        <w:t>VE  PVC</w:t>
      </w:r>
      <w:proofErr w:type="gramEnd"/>
      <w:r w:rsidRPr="00825D5C">
        <w:rPr>
          <w:rFonts w:ascii="Times New Roman" w:hAnsi="Times New Roman"/>
          <w:b/>
          <w:sz w:val="24"/>
          <w:szCs w:val="24"/>
          <w:highlight w:val="darkGreen"/>
        </w:rPr>
        <w:t xml:space="preserve"> KAPLI KAFES TEL ÖRGÜ YAPILMASI</w:t>
      </w:r>
    </w:p>
    <w:p w:rsidR="008C722F" w:rsidRPr="00B008D2" w:rsidRDefault="001C2EE0" w:rsidP="003E43AB">
      <w:pPr>
        <w:jc w:val="center"/>
        <w:rPr>
          <w:rFonts w:ascii="Times New Roman" w:hAnsi="Times New Roman"/>
          <w:b/>
          <w:sz w:val="24"/>
          <w:szCs w:val="24"/>
        </w:rPr>
      </w:pPr>
      <w:r w:rsidRPr="00825D5C">
        <w:rPr>
          <w:rFonts w:ascii="Times New Roman" w:hAnsi="Times New Roman"/>
          <w:b/>
          <w:sz w:val="24"/>
          <w:szCs w:val="24"/>
          <w:highlight w:val="darkGreen"/>
        </w:rPr>
        <w:t>TEKNİK ŞARTNAMESİ</w:t>
      </w:r>
      <w:bookmarkStart w:id="0" w:name="_GoBack"/>
      <w:bookmarkEnd w:id="0"/>
    </w:p>
    <w:p w:rsidR="004353AE" w:rsidRPr="00B008D2" w:rsidRDefault="004353AE" w:rsidP="004353AE">
      <w:pPr>
        <w:ind w:firstLine="708"/>
        <w:jc w:val="both"/>
        <w:rPr>
          <w:rFonts w:ascii="Times New Roman" w:hAnsi="Times New Roman"/>
          <w:sz w:val="24"/>
          <w:szCs w:val="24"/>
        </w:rPr>
      </w:pPr>
      <w:r w:rsidRPr="00B008D2">
        <w:rPr>
          <w:rFonts w:ascii="Times New Roman" w:hAnsi="Times New Roman"/>
          <w:sz w:val="24"/>
          <w:szCs w:val="24"/>
        </w:rPr>
        <w:t xml:space="preserve">Futbol sahası çevresince ihata duvarı projesine uygun olarak imal edilecektir. Kullanılacak olan demirli beton </w:t>
      </w:r>
      <w:r w:rsidR="00E811AD" w:rsidRPr="00E811AD">
        <w:rPr>
          <w:rFonts w:ascii="Times New Roman" w:hAnsi="Times New Roman"/>
          <w:sz w:val="24"/>
          <w:szCs w:val="24"/>
        </w:rPr>
        <w:t>15.150.1005</w:t>
      </w:r>
      <w:r w:rsidR="00E811AD">
        <w:rPr>
          <w:rFonts w:ascii="Times New Roman" w:hAnsi="Times New Roman"/>
          <w:sz w:val="24"/>
          <w:szCs w:val="24"/>
        </w:rPr>
        <w:t xml:space="preserve"> </w:t>
      </w:r>
      <w:r w:rsidRPr="00B008D2">
        <w:rPr>
          <w:rFonts w:ascii="Times New Roman" w:hAnsi="Times New Roman"/>
          <w:sz w:val="24"/>
          <w:szCs w:val="24"/>
        </w:rPr>
        <w:t>poz kapsamında C25</w:t>
      </w:r>
      <w:r w:rsidR="00E811AD">
        <w:rPr>
          <w:rFonts w:ascii="Times New Roman" w:hAnsi="Times New Roman"/>
          <w:sz w:val="24"/>
          <w:szCs w:val="24"/>
        </w:rPr>
        <w:t>/30</w:t>
      </w:r>
      <w:r w:rsidRPr="00B008D2">
        <w:rPr>
          <w:rFonts w:ascii="Times New Roman" w:hAnsi="Times New Roman"/>
          <w:sz w:val="24"/>
          <w:szCs w:val="24"/>
        </w:rPr>
        <w:t xml:space="preserve"> betonu olacaktır. Gerekli görüldüğünde yapı denetim elemanının talebi doğrultusunda dökülen betonu</w:t>
      </w:r>
      <w:r w:rsidR="003728E3">
        <w:rPr>
          <w:rFonts w:ascii="Times New Roman" w:hAnsi="Times New Roman"/>
          <w:sz w:val="24"/>
          <w:szCs w:val="24"/>
        </w:rPr>
        <w:t>n miktarına bağlı olarak en az 6</w:t>
      </w:r>
      <w:r w:rsidRPr="00B008D2">
        <w:rPr>
          <w:rFonts w:ascii="Times New Roman" w:hAnsi="Times New Roman"/>
          <w:sz w:val="24"/>
          <w:szCs w:val="24"/>
        </w:rPr>
        <w:t xml:space="preserve"> adet numune alınacak ve bu numuneler yapı denetim elemanının bilgisi dâhilinde 3 adet 7 günlük 3 adedi de 28 günlük mukavemet testine tabi tutulabilecektir. Testlerin her türlü giderleri yüklenici tarafından karşılanacaktır. Deneylerin olumsuz sonuçlanması halinde ilgili kısım komple yıkılarak yeniden inşa edilecek ve yükleniciye bu nedenle hiçbir bedel ödenmeyecektir</w:t>
      </w:r>
      <w:r w:rsidRPr="00B008D2">
        <w:rPr>
          <w:rFonts w:ascii="Times New Roman" w:hAnsi="Times New Roman"/>
          <w:b/>
          <w:sz w:val="24"/>
          <w:szCs w:val="24"/>
        </w:rPr>
        <w:t>.</w:t>
      </w:r>
      <w:r w:rsidRPr="00B008D2">
        <w:rPr>
          <w:rFonts w:ascii="Times New Roman" w:hAnsi="Times New Roman"/>
          <w:sz w:val="24"/>
          <w:szCs w:val="24"/>
        </w:rPr>
        <w:t xml:space="preserve"> </w:t>
      </w:r>
    </w:p>
    <w:p w:rsidR="004353AE" w:rsidRPr="0019023E" w:rsidRDefault="004353AE" w:rsidP="0019023E">
      <w:pPr>
        <w:spacing w:line="240" w:lineRule="auto"/>
        <w:ind w:firstLine="708"/>
        <w:jc w:val="both"/>
        <w:rPr>
          <w:rFonts w:ascii="Times New Roman" w:hAnsi="Times New Roman"/>
          <w:sz w:val="23"/>
          <w:szCs w:val="23"/>
        </w:rPr>
      </w:pPr>
      <w:proofErr w:type="gramStart"/>
      <w:r w:rsidRPr="0019023E">
        <w:rPr>
          <w:rFonts w:ascii="Times New Roman" w:hAnsi="Times New Roman"/>
          <w:sz w:val="23"/>
          <w:szCs w:val="23"/>
        </w:rPr>
        <w:t xml:space="preserve">Yapılacak olan </w:t>
      </w:r>
      <w:proofErr w:type="spellStart"/>
      <w:r w:rsidRPr="0019023E">
        <w:rPr>
          <w:rFonts w:ascii="Times New Roman" w:hAnsi="Times New Roman"/>
          <w:sz w:val="23"/>
          <w:szCs w:val="23"/>
        </w:rPr>
        <w:t>telörgü</w:t>
      </w:r>
      <w:proofErr w:type="spellEnd"/>
      <w:r w:rsidRPr="0019023E">
        <w:rPr>
          <w:rFonts w:ascii="Times New Roman" w:hAnsi="Times New Roman"/>
          <w:sz w:val="23"/>
          <w:szCs w:val="23"/>
        </w:rPr>
        <w:t xml:space="preserve"> için, beton ihata duvarı imalatı yapılırken (</w:t>
      </w:r>
      <w:r w:rsidR="00E811AD" w:rsidRPr="0019023E">
        <w:rPr>
          <w:rFonts w:ascii="Times New Roman" w:hAnsi="Times New Roman"/>
          <w:sz w:val="23"/>
          <w:szCs w:val="23"/>
        </w:rPr>
        <w:t>15.150.1005</w:t>
      </w:r>
      <w:r w:rsidRPr="0019023E">
        <w:rPr>
          <w:rFonts w:ascii="Times New Roman" w:hAnsi="Times New Roman"/>
          <w:sz w:val="23"/>
          <w:szCs w:val="23"/>
        </w:rPr>
        <w:t xml:space="preserve">)  h=5,50 m tel örgü yapılacak olan kale arkalarında </w:t>
      </w:r>
      <w:r w:rsidR="00BE4002" w:rsidRPr="0019023E">
        <w:rPr>
          <w:rFonts w:ascii="Times New Roman" w:hAnsi="Times New Roman"/>
          <w:sz w:val="23"/>
          <w:szCs w:val="23"/>
        </w:rPr>
        <w:t xml:space="preserve">(A-C ve B-D arasında) </w:t>
      </w:r>
      <w:r w:rsidRPr="0019023E">
        <w:rPr>
          <w:rFonts w:ascii="Times New Roman" w:hAnsi="Times New Roman"/>
          <w:sz w:val="23"/>
          <w:szCs w:val="23"/>
        </w:rPr>
        <w:t xml:space="preserve">ø 89’luk 50 cm boyundaki </w:t>
      </w:r>
      <w:proofErr w:type="spellStart"/>
      <w:r w:rsidRPr="0019023E">
        <w:rPr>
          <w:rFonts w:ascii="Times New Roman" w:hAnsi="Times New Roman"/>
          <w:sz w:val="23"/>
          <w:szCs w:val="23"/>
        </w:rPr>
        <w:t>ankraj</w:t>
      </w:r>
      <w:proofErr w:type="spellEnd"/>
      <w:r w:rsidRPr="0019023E">
        <w:rPr>
          <w:rFonts w:ascii="Times New Roman" w:hAnsi="Times New Roman"/>
          <w:sz w:val="23"/>
          <w:szCs w:val="23"/>
        </w:rPr>
        <w:t xml:space="preserve"> boruları,  h=1.</w:t>
      </w:r>
      <w:r w:rsidR="004C7FA8" w:rsidRPr="0019023E">
        <w:rPr>
          <w:rFonts w:ascii="Times New Roman" w:hAnsi="Times New Roman"/>
          <w:sz w:val="23"/>
          <w:szCs w:val="23"/>
        </w:rPr>
        <w:t>8</w:t>
      </w:r>
      <w:r w:rsidRPr="0019023E">
        <w:rPr>
          <w:rFonts w:ascii="Times New Roman" w:hAnsi="Times New Roman"/>
          <w:sz w:val="23"/>
          <w:szCs w:val="23"/>
        </w:rPr>
        <w:t xml:space="preserve">0 m tel örgü yapılacak olan </w:t>
      </w:r>
      <w:r w:rsidR="0019023E">
        <w:rPr>
          <w:rFonts w:ascii="Times New Roman" w:hAnsi="Times New Roman"/>
          <w:sz w:val="23"/>
          <w:szCs w:val="23"/>
        </w:rPr>
        <w:t>saha uzun kenarlarda (F-B ve E</w:t>
      </w:r>
      <w:r w:rsidRPr="0019023E">
        <w:rPr>
          <w:rFonts w:ascii="Times New Roman" w:hAnsi="Times New Roman"/>
          <w:sz w:val="23"/>
          <w:szCs w:val="23"/>
        </w:rPr>
        <w:t>-D arasında bkz.</w:t>
      </w:r>
      <w:r w:rsidR="0095794A" w:rsidRPr="0019023E">
        <w:rPr>
          <w:rFonts w:ascii="Times New Roman" w:hAnsi="Times New Roman"/>
          <w:sz w:val="23"/>
          <w:szCs w:val="23"/>
        </w:rPr>
        <w:t xml:space="preserve"> plana</w:t>
      </w:r>
      <w:r w:rsidRPr="0019023E">
        <w:rPr>
          <w:rFonts w:ascii="Times New Roman" w:hAnsi="Times New Roman"/>
          <w:sz w:val="23"/>
          <w:szCs w:val="23"/>
        </w:rPr>
        <w:t>)  ise ø89’luk 20</w:t>
      </w:r>
      <w:r w:rsidR="00BE4002" w:rsidRPr="0019023E">
        <w:rPr>
          <w:rFonts w:ascii="Times New Roman" w:hAnsi="Times New Roman"/>
          <w:sz w:val="23"/>
          <w:szCs w:val="23"/>
        </w:rPr>
        <w:t xml:space="preserve"> cm boyundaki </w:t>
      </w:r>
      <w:proofErr w:type="spellStart"/>
      <w:r w:rsidR="00BE4002" w:rsidRPr="0019023E">
        <w:rPr>
          <w:rFonts w:ascii="Times New Roman" w:hAnsi="Times New Roman"/>
          <w:sz w:val="23"/>
          <w:szCs w:val="23"/>
        </w:rPr>
        <w:t>ankraj</w:t>
      </w:r>
      <w:proofErr w:type="spellEnd"/>
      <w:r w:rsidR="00BE4002" w:rsidRPr="0019023E">
        <w:rPr>
          <w:rFonts w:ascii="Times New Roman" w:hAnsi="Times New Roman"/>
          <w:sz w:val="23"/>
          <w:szCs w:val="23"/>
        </w:rPr>
        <w:t xml:space="preserve"> boruları, </w:t>
      </w:r>
      <w:r w:rsidRPr="0019023E">
        <w:rPr>
          <w:rFonts w:ascii="Times New Roman" w:hAnsi="Times New Roman"/>
          <w:sz w:val="23"/>
          <w:szCs w:val="23"/>
        </w:rPr>
        <w:t xml:space="preserve">2.00 m ara ile hatıl betona simetrik olarak yerleştirilecektir. </w:t>
      </w:r>
      <w:proofErr w:type="gramEnd"/>
      <w:r w:rsidRPr="0019023E">
        <w:rPr>
          <w:rFonts w:ascii="Times New Roman" w:hAnsi="Times New Roman"/>
          <w:sz w:val="23"/>
          <w:szCs w:val="23"/>
        </w:rPr>
        <w:t xml:space="preserve">Beton yeterince prizini aldıktan sonra kale arkalarında </w:t>
      </w:r>
      <w:r w:rsidR="0095794A" w:rsidRPr="0019023E">
        <w:rPr>
          <w:rFonts w:ascii="Times New Roman" w:hAnsi="Times New Roman"/>
          <w:sz w:val="23"/>
          <w:szCs w:val="23"/>
        </w:rPr>
        <w:t xml:space="preserve">(A-C ve B-D arasında) </w:t>
      </w:r>
      <w:r w:rsidRPr="0019023E">
        <w:rPr>
          <w:rFonts w:ascii="Times New Roman" w:hAnsi="Times New Roman"/>
          <w:sz w:val="23"/>
          <w:szCs w:val="23"/>
        </w:rPr>
        <w:t xml:space="preserve">6.00 </w:t>
      </w:r>
      <w:proofErr w:type="spellStart"/>
      <w:r w:rsidRPr="0019023E">
        <w:rPr>
          <w:rFonts w:ascii="Times New Roman" w:hAnsi="Times New Roman"/>
          <w:sz w:val="23"/>
          <w:szCs w:val="23"/>
        </w:rPr>
        <w:t>m’lik</w:t>
      </w:r>
      <w:proofErr w:type="spellEnd"/>
      <w:r w:rsidRPr="0019023E">
        <w:rPr>
          <w:rFonts w:ascii="Times New Roman" w:hAnsi="Times New Roman"/>
          <w:sz w:val="23"/>
          <w:szCs w:val="23"/>
        </w:rPr>
        <w:t xml:space="preserve">, saha uzun kenarlarda </w:t>
      </w:r>
      <w:r w:rsidR="0095794A" w:rsidRPr="0019023E">
        <w:rPr>
          <w:rFonts w:ascii="Times New Roman" w:hAnsi="Times New Roman"/>
          <w:sz w:val="23"/>
          <w:szCs w:val="23"/>
        </w:rPr>
        <w:t>(</w:t>
      </w:r>
      <w:r w:rsidR="00E4182E">
        <w:rPr>
          <w:rFonts w:ascii="Times New Roman" w:hAnsi="Times New Roman"/>
          <w:sz w:val="23"/>
          <w:szCs w:val="23"/>
        </w:rPr>
        <w:t>A-B ve C</w:t>
      </w:r>
      <w:r w:rsidR="0019023E" w:rsidRPr="0019023E">
        <w:rPr>
          <w:rFonts w:ascii="Times New Roman" w:hAnsi="Times New Roman"/>
          <w:sz w:val="23"/>
          <w:szCs w:val="23"/>
        </w:rPr>
        <w:t xml:space="preserve">-D </w:t>
      </w:r>
      <w:r w:rsidR="0095794A" w:rsidRPr="0019023E">
        <w:rPr>
          <w:rFonts w:ascii="Times New Roman" w:hAnsi="Times New Roman"/>
          <w:sz w:val="23"/>
          <w:szCs w:val="23"/>
        </w:rPr>
        <w:t xml:space="preserve">arasında)  </w:t>
      </w:r>
      <w:r w:rsidR="004C7FA8" w:rsidRPr="0019023E">
        <w:rPr>
          <w:rFonts w:ascii="Times New Roman" w:hAnsi="Times New Roman"/>
          <w:sz w:val="23"/>
          <w:szCs w:val="23"/>
        </w:rPr>
        <w:t>2.0</w:t>
      </w:r>
      <w:r w:rsidRPr="0019023E">
        <w:rPr>
          <w:rFonts w:ascii="Times New Roman" w:hAnsi="Times New Roman"/>
          <w:sz w:val="23"/>
          <w:szCs w:val="23"/>
        </w:rPr>
        <w:t xml:space="preserve">0m’lik ø </w:t>
      </w:r>
      <w:proofErr w:type="gramStart"/>
      <w:r w:rsidRPr="0019023E">
        <w:rPr>
          <w:rFonts w:ascii="Times New Roman" w:hAnsi="Times New Roman"/>
          <w:sz w:val="23"/>
          <w:szCs w:val="23"/>
        </w:rPr>
        <w:t>76.1’lik</w:t>
      </w:r>
      <w:proofErr w:type="gramEnd"/>
      <w:r w:rsidRPr="0019023E">
        <w:rPr>
          <w:rFonts w:ascii="Times New Roman" w:hAnsi="Times New Roman"/>
          <w:sz w:val="23"/>
          <w:szCs w:val="23"/>
        </w:rPr>
        <w:t xml:space="preserve"> </w:t>
      </w:r>
      <w:proofErr w:type="spellStart"/>
      <w:r w:rsidRPr="0019023E">
        <w:rPr>
          <w:rFonts w:ascii="Times New Roman" w:hAnsi="Times New Roman"/>
          <w:sz w:val="23"/>
          <w:szCs w:val="23"/>
        </w:rPr>
        <w:t>telörgü</w:t>
      </w:r>
      <w:proofErr w:type="spellEnd"/>
      <w:r w:rsidRPr="0019023E">
        <w:rPr>
          <w:rFonts w:ascii="Times New Roman" w:hAnsi="Times New Roman"/>
          <w:sz w:val="23"/>
          <w:szCs w:val="23"/>
        </w:rPr>
        <w:t xml:space="preserve"> dikey taşıyıcı boruları </w:t>
      </w:r>
      <w:proofErr w:type="spellStart"/>
      <w:r w:rsidRPr="0019023E">
        <w:rPr>
          <w:rFonts w:ascii="Times New Roman" w:hAnsi="Times New Roman"/>
          <w:sz w:val="23"/>
          <w:szCs w:val="23"/>
        </w:rPr>
        <w:t>ankraj</w:t>
      </w:r>
      <w:proofErr w:type="spellEnd"/>
      <w:r w:rsidRPr="0019023E">
        <w:rPr>
          <w:rFonts w:ascii="Times New Roman" w:hAnsi="Times New Roman"/>
          <w:sz w:val="23"/>
          <w:szCs w:val="23"/>
        </w:rPr>
        <w:t xml:space="preserve"> içerisine yerleştirile</w:t>
      </w:r>
      <w:r w:rsidR="00E4182E">
        <w:rPr>
          <w:rFonts w:ascii="Times New Roman" w:hAnsi="Times New Roman"/>
          <w:sz w:val="23"/>
          <w:szCs w:val="23"/>
        </w:rPr>
        <w:t>c</w:t>
      </w:r>
      <w:r w:rsidRPr="0019023E">
        <w:rPr>
          <w:rFonts w:ascii="Times New Roman" w:hAnsi="Times New Roman"/>
          <w:sz w:val="23"/>
          <w:szCs w:val="23"/>
        </w:rPr>
        <w:t xml:space="preserve">ek, aradaki boşluklar 300 DZ beton ile doldurularak taşıyıcı borular </w:t>
      </w:r>
      <w:proofErr w:type="spellStart"/>
      <w:r w:rsidRPr="0019023E">
        <w:rPr>
          <w:rFonts w:ascii="Times New Roman" w:hAnsi="Times New Roman"/>
          <w:sz w:val="23"/>
          <w:szCs w:val="23"/>
        </w:rPr>
        <w:t>ankraja</w:t>
      </w:r>
      <w:proofErr w:type="spellEnd"/>
      <w:r w:rsidRPr="0019023E">
        <w:rPr>
          <w:rFonts w:ascii="Times New Roman" w:hAnsi="Times New Roman"/>
          <w:sz w:val="23"/>
          <w:szCs w:val="23"/>
        </w:rPr>
        <w:t xml:space="preserve"> düzgün bir şekilde kaynakla sabitlenecektir. </w:t>
      </w:r>
    </w:p>
    <w:p w:rsidR="003728E3" w:rsidRPr="00B008D2" w:rsidRDefault="004353AE" w:rsidP="004353AE">
      <w:pPr>
        <w:autoSpaceDE w:val="0"/>
        <w:autoSpaceDN w:val="0"/>
        <w:adjustRightInd w:val="0"/>
        <w:spacing w:after="0" w:line="240" w:lineRule="auto"/>
        <w:ind w:firstLine="708"/>
        <w:jc w:val="both"/>
        <w:rPr>
          <w:rFonts w:ascii="Times New Roman" w:hAnsi="Times New Roman"/>
          <w:sz w:val="24"/>
          <w:szCs w:val="24"/>
        </w:rPr>
      </w:pPr>
      <w:r w:rsidRPr="00B008D2">
        <w:rPr>
          <w:rFonts w:ascii="Times New Roman" w:hAnsi="Times New Roman"/>
          <w:sz w:val="24"/>
          <w:szCs w:val="24"/>
        </w:rPr>
        <w:t xml:space="preserve">Taşıyıcı dikey borular tek parça olacak, kesinlikle ek olmayacaktır. </w:t>
      </w:r>
      <w:r w:rsidR="0095794A" w:rsidRPr="00B008D2">
        <w:rPr>
          <w:rFonts w:ascii="Times New Roman" w:hAnsi="Times New Roman"/>
          <w:sz w:val="24"/>
          <w:szCs w:val="24"/>
        </w:rPr>
        <w:t xml:space="preserve">Kale arkalarındaki </w:t>
      </w:r>
      <w:r w:rsidRPr="00B008D2">
        <w:rPr>
          <w:rFonts w:ascii="Times New Roman" w:hAnsi="Times New Roman"/>
          <w:sz w:val="24"/>
          <w:szCs w:val="24"/>
        </w:rPr>
        <w:t xml:space="preserve">6.00 </w:t>
      </w:r>
      <w:proofErr w:type="spellStart"/>
      <w:r w:rsidRPr="00B008D2">
        <w:rPr>
          <w:rFonts w:ascii="Times New Roman" w:hAnsi="Times New Roman"/>
          <w:sz w:val="24"/>
          <w:szCs w:val="24"/>
        </w:rPr>
        <w:t>m’lik</w:t>
      </w:r>
      <w:proofErr w:type="spellEnd"/>
      <w:r w:rsidRPr="00B008D2">
        <w:rPr>
          <w:rFonts w:ascii="Times New Roman" w:hAnsi="Times New Roman"/>
          <w:sz w:val="24"/>
          <w:szCs w:val="24"/>
        </w:rPr>
        <w:t xml:space="preserve"> (</w:t>
      </w:r>
      <w:proofErr w:type="spellStart"/>
      <w:r w:rsidRPr="00B008D2">
        <w:rPr>
          <w:rFonts w:ascii="Times New Roman" w:hAnsi="Times New Roman"/>
          <w:sz w:val="24"/>
          <w:szCs w:val="24"/>
        </w:rPr>
        <w:t>ankraj</w:t>
      </w:r>
      <w:proofErr w:type="spellEnd"/>
      <w:r w:rsidRPr="00B008D2">
        <w:rPr>
          <w:rFonts w:ascii="Times New Roman" w:hAnsi="Times New Roman"/>
          <w:sz w:val="24"/>
          <w:szCs w:val="24"/>
        </w:rPr>
        <w:t xml:space="preserve"> içerisi </w:t>
      </w:r>
      <w:proofErr w:type="gramStart"/>
      <w:r w:rsidRPr="00B008D2">
        <w:rPr>
          <w:rFonts w:ascii="Times New Roman" w:hAnsi="Times New Roman"/>
          <w:sz w:val="24"/>
          <w:szCs w:val="24"/>
        </w:rPr>
        <w:t>dahil</w:t>
      </w:r>
      <w:proofErr w:type="gramEnd"/>
      <w:r w:rsidRPr="00B008D2">
        <w:rPr>
          <w:rFonts w:ascii="Times New Roman" w:hAnsi="Times New Roman"/>
          <w:sz w:val="24"/>
          <w:szCs w:val="24"/>
        </w:rPr>
        <w:t xml:space="preserve">)  dikey taşıyıcı profillere </w:t>
      </w:r>
      <w:r w:rsidR="004C7FA8">
        <w:rPr>
          <w:rFonts w:ascii="Times New Roman" w:hAnsi="Times New Roman"/>
          <w:sz w:val="24"/>
          <w:szCs w:val="24"/>
        </w:rPr>
        <w:t xml:space="preserve">her kale arkasında </w:t>
      </w:r>
      <w:r w:rsidR="00E4182E">
        <w:rPr>
          <w:rFonts w:ascii="Times New Roman" w:hAnsi="Times New Roman"/>
          <w:sz w:val="24"/>
          <w:szCs w:val="24"/>
        </w:rPr>
        <w:t>6</w:t>
      </w:r>
      <w:r w:rsidR="004C7FA8">
        <w:rPr>
          <w:rFonts w:ascii="Times New Roman" w:hAnsi="Times New Roman"/>
          <w:sz w:val="24"/>
          <w:szCs w:val="24"/>
        </w:rPr>
        <w:t>’</w:t>
      </w:r>
      <w:r w:rsidR="00E4182E">
        <w:rPr>
          <w:rFonts w:ascii="Times New Roman" w:hAnsi="Times New Roman"/>
          <w:sz w:val="24"/>
          <w:szCs w:val="24"/>
        </w:rPr>
        <w:t>şar</w:t>
      </w:r>
      <w:r w:rsidR="0095794A" w:rsidRPr="00B008D2">
        <w:rPr>
          <w:rFonts w:ascii="Times New Roman" w:hAnsi="Times New Roman"/>
          <w:sz w:val="24"/>
          <w:szCs w:val="24"/>
        </w:rPr>
        <w:t xml:space="preserve"> adet </w:t>
      </w:r>
      <w:r w:rsidRPr="00B008D2">
        <w:rPr>
          <w:rFonts w:ascii="Times New Roman" w:hAnsi="Times New Roman"/>
          <w:sz w:val="24"/>
          <w:szCs w:val="24"/>
        </w:rPr>
        <w:t xml:space="preserve">dışarıdan </w:t>
      </w:r>
      <w:r w:rsidRPr="00B008D2">
        <w:rPr>
          <w:rFonts w:ascii="Times New Roman" w:hAnsi="Times New Roman"/>
          <w:b/>
          <w:sz w:val="24"/>
          <w:szCs w:val="24"/>
        </w:rPr>
        <w:t xml:space="preserve">projesine uygun olarak aynı yöntem ile destekler yapılacaktır. </w:t>
      </w:r>
      <w:r w:rsidR="0095794A" w:rsidRPr="00E84CB3">
        <w:rPr>
          <w:rFonts w:ascii="Times New Roman" w:hAnsi="Times New Roman"/>
          <w:b/>
          <w:sz w:val="24"/>
          <w:szCs w:val="24"/>
          <w:u w:val="single"/>
        </w:rPr>
        <w:t xml:space="preserve">Destek borularının betonları ihata betonu ile birlikte bir bütün olarak atılacaktır. </w:t>
      </w:r>
      <w:r w:rsidRPr="00B008D2">
        <w:rPr>
          <w:rFonts w:ascii="Times New Roman" w:hAnsi="Times New Roman"/>
          <w:sz w:val="24"/>
          <w:szCs w:val="24"/>
        </w:rPr>
        <w:t>Dikey taşıyıcı boruların üstleri muntazam bir şekilde kapatılarak su girmesi önlenecektir.</w:t>
      </w:r>
    </w:p>
    <w:p w:rsidR="0095794A" w:rsidRPr="00B008D2" w:rsidRDefault="004353AE" w:rsidP="004353AE">
      <w:pPr>
        <w:autoSpaceDE w:val="0"/>
        <w:autoSpaceDN w:val="0"/>
        <w:adjustRightInd w:val="0"/>
        <w:spacing w:after="0" w:line="240" w:lineRule="auto"/>
        <w:ind w:firstLine="708"/>
        <w:jc w:val="both"/>
        <w:rPr>
          <w:rFonts w:ascii="Times New Roman" w:hAnsi="Times New Roman"/>
          <w:sz w:val="24"/>
          <w:szCs w:val="24"/>
        </w:rPr>
      </w:pPr>
      <w:r w:rsidRPr="00B008D2">
        <w:rPr>
          <w:rFonts w:ascii="Times New Roman" w:hAnsi="Times New Roman"/>
          <w:sz w:val="24"/>
          <w:szCs w:val="24"/>
        </w:rPr>
        <w:t xml:space="preserve">6.00 </w:t>
      </w:r>
      <w:proofErr w:type="spellStart"/>
      <w:r w:rsidRPr="00B008D2">
        <w:rPr>
          <w:rFonts w:ascii="Times New Roman" w:hAnsi="Times New Roman"/>
          <w:sz w:val="24"/>
          <w:szCs w:val="24"/>
        </w:rPr>
        <w:t>m’lik</w:t>
      </w:r>
      <w:proofErr w:type="spellEnd"/>
      <w:r w:rsidRPr="00B008D2">
        <w:rPr>
          <w:rFonts w:ascii="Times New Roman" w:hAnsi="Times New Roman"/>
          <w:sz w:val="24"/>
          <w:szCs w:val="24"/>
        </w:rPr>
        <w:t xml:space="preserve"> (</w:t>
      </w:r>
      <w:proofErr w:type="spellStart"/>
      <w:r w:rsidRPr="00B008D2">
        <w:rPr>
          <w:rFonts w:ascii="Times New Roman" w:hAnsi="Times New Roman"/>
          <w:sz w:val="24"/>
          <w:szCs w:val="24"/>
        </w:rPr>
        <w:t>ankraj</w:t>
      </w:r>
      <w:proofErr w:type="spellEnd"/>
      <w:r w:rsidRPr="00B008D2">
        <w:rPr>
          <w:rFonts w:ascii="Times New Roman" w:hAnsi="Times New Roman"/>
          <w:sz w:val="24"/>
          <w:szCs w:val="24"/>
        </w:rPr>
        <w:t xml:space="preserve"> içerisi </w:t>
      </w:r>
      <w:proofErr w:type="gramStart"/>
      <w:r w:rsidRPr="00B008D2">
        <w:rPr>
          <w:rFonts w:ascii="Times New Roman" w:hAnsi="Times New Roman"/>
          <w:sz w:val="24"/>
          <w:szCs w:val="24"/>
        </w:rPr>
        <w:t>dahil</w:t>
      </w:r>
      <w:proofErr w:type="gramEnd"/>
      <w:r w:rsidRPr="00B008D2">
        <w:rPr>
          <w:rFonts w:ascii="Times New Roman" w:hAnsi="Times New Roman"/>
          <w:sz w:val="24"/>
          <w:szCs w:val="24"/>
        </w:rPr>
        <w:t xml:space="preserve">) ø 76.1 mm dikey borulara yatay ve eşit aralıklı olarak 4 (dört) sıra, 2.00 </w:t>
      </w:r>
      <w:proofErr w:type="spellStart"/>
      <w:r w:rsidRPr="00B008D2">
        <w:rPr>
          <w:rFonts w:ascii="Times New Roman" w:hAnsi="Times New Roman"/>
          <w:sz w:val="24"/>
          <w:szCs w:val="24"/>
        </w:rPr>
        <w:t>m’lik</w:t>
      </w:r>
      <w:proofErr w:type="spellEnd"/>
      <w:r w:rsidRPr="00B008D2">
        <w:rPr>
          <w:rFonts w:ascii="Times New Roman" w:hAnsi="Times New Roman"/>
          <w:sz w:val="24"/>
          <w:szCs w:val="24"/>
        </w:rPr>
        <w:t xml:space="preserve"> (</w:t>
      </w:r>
      <w:proofErr w:type="spellStart"/>
      <w:r w:rsidRPr="00B008D2">
        <w:rPr>
          <w:rFonts w:ascii="Times New Roman" w:hAnsi="Times New Roman"/>
          <w:sz w:val="24"/>
          <w:szCs w:val="24"/>
        </w:rPr>
        <w:t>ankraj</w:t>
      </w:r>
      <w:proofErr w:type="spellEnd"/>
      <w:r w:rsidRPr="00B008D2">
        <w:rPr>
          <w:rFonts w:ascii="Times New Roman" w:hAnsi="Times New Roman"/>
          <w:sz w:val="24"/>
          <w:szCs w:val="24"/>
        </w:rPr>
        <w:t xml:space="preserve"> içerisi dahil) ø 76.1 mm dikey borulara 2 (iki )  sıra </w:t>
      </w:r>
      <w:r w:rsidRPr="00B008D2">
        <w:rPr>
          <w:rFonts w:ascii="Cambria Math" w:hAnsi="Cambria Math" w:cs="Cambria Math"/>
          <w:sz w:val="24"/>
          <w:szCs w:val="24"/>
        </w:rPr>
        <w:t>∅</w:t>
      </w:r>
      <w:r w:rsidRPr="00B008D2">
        <w:rPr>
          <w:rFonts w:ascii="Times New Roman" w:hAnsi="Times New Roman"/>
          <w:sz w:val="24"/>
          <w:szCs w:val="24"/>
        </w:rPr>
        <w:t xml:space="preserve">48’lik borular ezilmeden kurt ağzı kesilerek </w:t>
      </w:r>
      <w:proofErr w:type="spellStart"/>
      <w:r w:rsidRPr="00B008D2">
        <w:rPr>
          <w:rFonts w:ascii="Times New Roman" w:hAnsi="Times New Roman"/>
          <w:sz w:val="24"/>
          <w:szCs w:val="24"/>
        </w:rPr>
        <w:t>çapaksız</w:t>
      </w:r>
      <w:proofErr w:type="spellEnd"/>
      <w:r w:rsidRPr="00B008D2">
        <w:rPr>
          <w:rFonts w:ascii="Times New Roman" w:hAnsi="Times New Roman"/>
          <w:sz w:val="24"/>
          <w:szCs w:val="24"/>
        </w:rPr>
        <w:t xml:space="preserve"> ve düzgün şekilde kaynakla sabitlenecektir. Bütün demir aksamlar imalattan önce (</w:t>
      </w:r>
      <w:proofErr w:type="spellStart"/>
      <w:r w:rsidRPr="00B008D2">
        <w:rPr>
          <w:rFonts w:ascii="Times New Roman" w:hAnsi="Times New Roman"/>
          <w:sz w:val="24"/>
          <w:szCs w:val="24"/>
        </w:rPr>
        <w:t>Pz</w:t>
      </w:r>
      <w:proofErr w:type="spellEnd"/>
      <w:r w:rsidRPr="00B008D2">
        <w:rPr>
          <w:rFonts w:ascii="Times New Roman" w:hAnsi="Times New Roman"/>
          <w:sz w:val="24"/>
          <w:szCs w:val="24"/>
        </w:rPr>
        <w:t xml:space="preserve"> No: </w:t>
      </w:r>
      <w:r w:rsidR="00BE4002" w:rsidRPr="00BE4002">
        <w:rPr>
          <w:rFonts w:ascii="Times New Roman" w:hAnsi="Times New Roman"/>
          <w:sz w:val="24"/>
          <w:szCs w:val="24"/>
        </w:rPr>
        <w:t>15.540.1102</w:t>
      </w:r>
      <w:r w:rsidRPr="00B008D2">
        <w:rPr>
          <w:rFonts w:ascii="Times New Roman" w:hAnsi="Times New Roman"/>
          <w:sz w:val="24"/>
          <w:szCs w:val="24"/>
        </w:rPr>
        <w:t xml:space="preserve">) iki kat antipas (her katı farklı renklerde), iki kat sentetik  (son kat yeşil renkli) boya ile boyanacak, İmalattan sonra kaynak yerleri rötuşlanacaktır. </w:t>
      </w:r>
    </w:p>
    <w:p w:rsidR="00727B6F" w:rsidRPr="00B008D2" w:rsidRDefault="00BE4002" w:rsidP="0095794A">
      <w:pPr>
        <w:autoSpaceDE w:val="0"/>
        <w:autoSpaceDN w:val="0"/>
        <w:adjustRightInd w:val="0"/>
        <w:spacing w:after="0" w:line="240" w:lineRule="auto"/>
        <w:ind w:firstLine="708"/>
        <w:jc w:val="both"/>
        <w:rPr>
          <w:rFonts w:ascii="Times New Roman" w:hAnsi="Times New Roman"/>
          <w:sz w:val="24"/>
          <w:szCs w:val="24"/>
        </w:rPr>
      </w:pPr>
      <w:r w:rsidRPr="00BE4002">
        <w:rPr>
          <w:rFonts w:ascii="Times New Roman" w:hAnsi="Times New Roman"/>
          <w:sz w:val="24"/>
          <w:szCs w:val="24"/>
        </w:rPr>
        <w:t>Ø</w:t>
      </w:r>
      <w:r w:rsidR="00727B6F" w:rsidRPr="00BE4002">
        <w:rPr>
          <w:rFonts w:ascii="Times New Roman" w:hAnsi="Times New Roman"/>
          <w:sz w:val="28"/>
          <w:szCs w:val="28"/>
        </w:rPr>
        <w:t xml:space="preserve"> </w:t>
      </w:r>
      <w:r w:rsidR="00727B6F" w:rsidRPr="00BE4002">
        <w:rPr>
          <w:rFonts w:ascii="Times New Roman" w:hAnsi="Times New Roman"/>
          <w:sz w:val="24"/>
          <w:szCs w:val="24"/>
        </w:rPr>
        <w:t>76.1 mm dikey borular a</w:t>
      </w:r>
      <w:r w:rsidR="00E4182E">
        <w:rPr>
          <w:rFonts w:ascii="Times New Roman" w:hAnsi="Times New Roman"/>
          <w:sz w:val="24"/>
          <w:szCs w:val="24"/>
        </w:rPr>
        <w:t>rasına 40x40 mm göz aralı</w:t>
      </w:r>
      <w:r w:rsidR="005325E3">
        <w:rPr>
          <w:rFonts w:ascii="Times New Roman" w:hAnsi="Times New Roman"/>
          <w:sz w:val="24"/>
          <w:szCs w:val="24"/>
        </w:rPr>
        <w:t>klı,</w:t>
      </w:r>
      <w:r w:rsidR="00E4182E">
        <w:rPr>
          <w:rFonts w:ascii="Times New Roman" w:hAnsi="Times New Roman"/>
          <w:sz w:val="24"/>
          <w:szCs w:val="24"/>
        </w:rPr>
        <w:t xml:space="preserve"> 3,5 mm kalınlığında   ( 2,5 mm galvanizli çelik tel üzeri </w:t>
      </w:r>
      <w:r w:rsidR="005325E3">
        <w:rPr>
          <w:rFonts w:ascii="Times New Roman" w:hAnsi="Times New Roman"/>
          <w:sz w:val="24"/>
          <w:szCs w:val="24"/>
        </w:rPr>
        <w:t>yeşil renkli</w:t>
      </w:r>
      <w:r w:rsidR="00AB2EAC">
        <w:rPr>
          <w:rFonts w:ascii="Times New Roman" w:hAnsi="Times New Roman"/>
          <w:sz w:val="24"/>
          <w:szCs w:val="24"/>
        </w:rPr>
        <w:t xml:space="preserve"> </w:t>
      </w:r>
      <w:r w:rsidR="00727B6F" w:rsidRPr="00BE4002">
        <w:rPr>
          <w:rFonts w:ascii="Times New Roman" w:hAnsi="Times New Roman"/>
          <w:sz w:val="24"/>
          <w:szCs w:val="24"/>
        </w:rPr>
        <w:t>PVC</w:t>
      </w:r>
      <w:r w:rsidR="00727B6F" w:rsidRPr="00B008D2">
        <w:rPr>
          <w:rFonts w:ascii="Times New Roman" w:hAnsi="Times New Roman"/>
          <w:sz w:val="24"/>
          <w:szCs w:val="24"/>
        </w:rPr>
        <w:t xml:space="preserve"> kapl</w:t>
      </w:r>
      <w:r w:rsidR="00E4182E">
        <w:rPr>
          <w:rFonts w:ascii="Times New Roman" w:hAnsi="Times New Roman"/>
          <w:sz w:val="24"/>
          <w:szCs w:val="24"/>
        </w:rPr>
        <w:t xml:space="preserve">ı) </w:t>
      </w:r>
      <w:r w:rsidR="00727B6F" w:rsidRPr="00B008D2">
        <w:rPr>
          <w:rFonts w:ascii="Times New Roman" w:hAnsi="Times New Roman"/>
          <w:sz w:val="24"/>
          <w:szCs w:val="24"/>
        </w:rPr>
        <w:t xml:space="preserve">tel örgüler, ezilmeden ve gerdirilme esnasında göz aralıkları bozulmadan, ek yerleri üst üste bindirilmeden orijinal olarak birleştirilecektir. 6.00m’lik bölümde yatay borular arasına her bölmeye bir adet olmak üzere toplam </w:t>
      </w:r>
      <w:r w:rsidR="00727B6F" w:rsidRPr="00B008D2">
        <w:rPr>
          <w:rFonts w:ascii="Times New Roman" w:hAnsi="Times New Roman"/>
          <w:sz w:val="24"/>
          <w:szCs w:val="24"/>
          <w:highlight w:val="yellow"/>
        </w:rPr>
        <w:t xml:space="preserve">3 (üç) sıra, </w:t>
      </w:r>
      <w:r w:rsidR="004C7FA8">
        <w:rPr>
          <w:rFonts w:ascii="Times New Roman" w:hAnsi="Times New Roman"/>
          <w:sz w:val="24"/>
          <w:szCs w:val="24"/>
        </w:rPr>
        <w:t>2.0</w:t>
      </w:r>
      <w:r w:rsidR="00E95192">
        <w:rPr>
          <w:rFonts w:ascii="Times New Roman" w:hAnsi="Times New Roman"/>
          <w:sz w:val="24"/>
          <w:szCs w:val="24"/>
        </w:rPr>
        <w:t>0</w:t>
      </w:r>
      <w:r w:rsidR="00727B6F" w:rsidRPr="00B008D2">
        <w:rPr>
          <w:rFonts w:ascii="Times New Roman" w:hAnsi="Times New Roman"/>
          <w:sz w:val="24"/>
          <w:szCs w:val="24"/>
        </w:rPr>
        <w:t xml:space="preserve"> </w:t>
      </w:r>
      <w:proofErr w:type="spellStart"/>
      <w:r w:rsidR="00727B6F" w:rsidRPr="00B008D2">
        <w:rPr>
          <w:rFonts w:ascii="Times New Roman" w:hAnsi="Times New Roman"/>
          <w:sz w:val="24"/>
          <w:szCs w:val="24"/>
        </w:rPr>
        <w:t>m’lik</w:t>
      </w:r>
      <w:proofErr w:type="spellEnd"/>
      <w:r w:rsidR="00727B6F" w:rsidRPr="00B008D2">
        <w:rPr>
          <w:rFonts w:ascii="Times New Roman" w:hAnsi="Times New Roman"/>
          <w:sz w:val="24"/>
          <w:szCs w:val="24"/>
        </w:rPr>
        <w:t xml:space="preserve"> bölümde</w:t>
      </w:r>
      <w:r w:rsidR="00727B6F" w:rsidRPr="00B008D2">
        <w:rPr>
          <w:rFonts w:ascii="Times New Roman" w:hAnsi="Times New Roman"/>
          <w:sz w:val="24"/>
          <w:szCs w:val="24"/>
          <w:highlight w:val="yellow"/>
        </w:rPr>
        <w:t xml:space="preserve"> yatay taşıyıcılar arasına 1 (bir) sıra, </w:t>
      </w:r>
      <w:r w:rsidR="00E84CB3">
        <w:rPr>
          <w:rFonts w:ascii="Times New Roman" w:hAnsi="Times New Roman"/>
          <w:sz w:val="24"/>
          <w:szCs w:val="24"/>
          <w:highlight w:val="yellow"/>
        </w:rPr>
        <w:t xml:space="preserve">Ø 5mm </w:t>
      </w:r>
      <w:r w:rsidR="00727B6F" w:rsidRPr="00B008D2">
        <w:rPr>
          <w:rFonts w:ascii="Times New Roman" w:hAnsi="Times New Roman"/>
          <w:sz w:val="24"/>
          <w:szCs w:val="24"/>
          <w:highlight w:val="yellow"/>
        </w:rPr>
        <w:t xml:space="preserve">çelik sarımlı gergi </w:t>
      </w:r>
      <w:r w:rsidR="00727B6F" w:rsidRPr="00B008D2">
        <w:rPr>
          <w:rFonts w:ascii="Times New Roman" w:hAnsi="Times New Roman"/>
          <w:sz w:val="24"/>
          <w:szCs w:val="24"/>
        </w:rPr>
        <w:t xml:space="preserve">halatı aparat </w:t>
      </w:r>
      <w:r w:rsidR="00E84CB3">
        <w:rPr>
          <w:rFonts w:ascii="Times New Roman" w:hAnsi="Times New Roman"/>
          <w:sz w:val="24"/>
          <w:szCs w:val="24"/>
        </w:rPr>
        <w:t xml:space="preserve">marifeti </w:t>
      </w:r>
      <w:r w:rsidR="00727B6F" w:rsidRPr="00B008D2">
        <w:rPr>
          <w:rFonts w:ascii="Times New Roman" w:hAnsi="Times New Roman"/>
          <w:sz w:val="24"/>
          <w:szCs w:val="24"/>
        </w:rPr>
        <w:t>ile gerdirilerek çekilecektir.</w:t>
      </w:r>
    </w:p>
    <w:p w:rsidR="003E43AB" w:rsidRPr="003728E3" w:rsidRDefault="00B008D2" w:rsidP="003E43AB">
      <w:pPr>
        <w:autoSpaceDE w:val="0"/>
        <w:autoSpaceDN w:val="0"/>
        <w:adjustRightInd w:val="0"/>
        <w:spacing w:after="0" w:line="240" w:lineRule="auto"/>
        <w:ind w:firstLine="708"/>
        <w:jc w:val="both"/>
        <w:rPr>
          <w:rFonts w:ascii="Times New Roman" w:hAnsi="Times New Roman"/>
          <w:b/>
          <w:sz w:val="24"/>
          <w:szCs w:val="24"/>
        </w:rPr>
      </w:pPr>
      <w:r w:rsidRPr="003728E3">
        <w:rPr>
          <w:rFonts w:ascii="Times New Roman" w:hAnsi="Times New Roman"/>
          <w:b/>
          <w:sz w:val="24"/>
          <w:szCs w:val="24"/>
        </w:rPr>
        <w:t>İhata</w:t>
      </w:r>
      <w:r w:rsidR="007515C2" w:rsidRPr="003728E3">
        <w:rPr>
          <w:rFonts w:ascii="Times New Roman" w:hAnsi="Times New Roman"/>
          <w:b/>
          <w:sz w:val="24"/>
          <w:szCs w:val="24"/>
        </w:rPr>
        <w:t xml:space="preserve"> duvar yapılırken </w:t>
      </w:r>
      <w:r w:rsidR="003E43AB" w:rsidRPr="003728E3">
        <w:rPr>
          <w:rFonts w:ascii="Times New Roman" w:hAnsi="Times New Roman"/>
          <w:b/>
          <w:sz w:val="24"/>
          <w:szCs w:val="24"/>
        </w:rPr>
        <w:t xml:space="preserve">kalıp gören yüzeylerde (Poz </w:t>
      </w:r>
      <w:proofErr w:type="spellStart"/>
      <w:r w:rsidR="003E43AB" w:rsidRPr="003728E3">
        <w:rPr>
          <w:rFonts w:ascii="Times New Roman" w:hAnsi="Times New Roman"/>
          <w:b/>
          <w:sz w:val="24"/>
          <w:szCs w:val="24"/>
        </w:rPr>
        <w:t>no</w:t>
      </w:r>
      <w:proofErr w:type="spellEnd"/>
      <w:r w:rsidR="003E43AB" w:rsidRPr="003728E3">
        <w:rPr>
          <w:rFonts w:ascii="Times New Roman" w:hAnsi="Times New Roman"/>
          <w:b/>
          <w:sz w:val="24"/>
          <w:szCs w:val="24"/>
        </w:rPr>
        <w:t xml:space="preserve"> </w:t>
      </w:r>
      <w:r w:rsidR="00E95192" w:rsidRPr="003728E3">
        <w:rPr>
          <w:rFonts w:ascii="Times New Roman" w:hAnsi="Times New Roman"/>
          <w:b/>
          <w:sz w:val="24"/>
          <w:szCs w:val="24"/>
        </w:rPr>
        <w:t>15.180.1003</w:t>
      </w:r>
      <w:r w:rsidR="003E43AB" w:rsidRPr="003728E3">
        <w:rPr>
          <w:rFonts w:ascii="Times New Roman" w:hAnsi="Times New Roman"/>
          <w:b/>
          <w:sz w:val="24"/>
          <w:szCs w:val="24"/>
        </w:rPr>
        <w:t xml:space="preserve">) </w:t>
      </w:r>
      <w:proofErr w:type="spellStart"/>
      <w:r w:rsidR="003E43AB" w:rsidRPr="003728E3">
        <w:rPr>
          <w:rFonts w:ascii="Times New Roman" w:hAnsi="Times New Roman"/>
          <w:b/>
          <w:sz w:val="24"/>
          <w:szCs w:val="24"/>
        </w:rPr>
        <w:t>Plywood</w:t>
      </w:r>
      <w:proofErr w:type="spellEnd"/>
      <w:r w:rsidR="003E43AB" w:rsidRPr="003728E3">
        <w:rPr>
          <w:rFonts w:ascii="Times New Roman" w:hAnsi="Times New Roman"/>
          <w:b/>
          <w:sz w:val="24"/>
          <w:szCs w:val="24"/>
        </w:rPr>
        <w:t xml:space="preserve"> (film kaplı) beton ve betonarme kalıbı kullanılacak olup, her 10-12 m’de bir </w:t>
      </w:r>
      <w:proofErr w:type="spellStart"/>
      <w:r w:rsidR="003E43AB" w:rsidRPr="003728E3">
        <w:rPr>
          <w:rFonts w:ascii="Times New Roman" w:hAnsi="Times New Roman"/>
          <w:b/>
          <w:sz w:val="24"/>
          <w:szCs w:val="24"/>
        </w:rPr>
        <w:t>dilatasyon</w:t>
      </w:r>
      <w:proofErr w:type="spellEnd"/>
      <w:r w:rsidR="003E43AB" w:rsidRPr="003728E3">
        <w:rPr>
          <w:rFonts w:ascii="Times New Roman" w:hAnsi="Times New Roman"/>
          <w:b/>
          <w:sz w:val="24"/>
          <w:szCs w:val="24"/>
        </w:rPr>
        <w:t xml:space="preserve"> derzi olacaktır.</w:t>
      </w:r>
    </w:p>
    <w:p w:rsidR="007244ED" w:rsidRPr="007244ED" w:rsidRDefault="007244ED" w:rsidP="007244ED">
      <w:pPr>
        <w:keepNext/>
        <w:tabs>
          <w:tab w:val="left" w:pos="0"/>
        </w:tabs>
        <w:spacing w:before="240" w:after="240" w:line="240" w:lineRule="auto"/>
        <w:jc w:val="both"/>
        <w:outlineLvl w:val="1"/>
        <w:rPr>
          <w:rFonts w:ascii="Times New Roman" w:hAnsi="Times New Roman" w:cs="Arial"/>
          <w:b/>
          <w:iCs/>
          <w:color w:val="FF0000"/>
          <w:sz w:val="24"/>
          <w:szCs w:val="24"/>
        </w:rPr>
      </w:pPr>
      <w:r>
        <w:rPr>
          <w:rFonts w:ascii="Times New Roman" w:hAnsi="Times New Roman" w:cs="Arial"/>
          <w:b/>
          <w:iCs/>
          <w:color w:val="FF0000"/>
          <w:sz w:val="24"/>
          <w:szCs w:val="24"/>
        </w:rPr>
        <w:t xml:space="preserve">Tel örgü </w:t>
      </w:r>
      <w:r w:rsidRPr="007244ED">
        <w:rPr>
          <w:rFonts w:ascii="Times New Roman" w:hAnsi="Times New Roman" w:cs="Arial"/>
          <w:b/>
          <w:iCs/>
          <w:color w:val="FF0000"/>
          <w:sz w:val="24"/>
          <w:szCs w:val="24"/>
        </w:rPr>
        <w:t>Testi:</w:t>
      </w:r>
    </w:p>
    <w:p w:rsidR="007244ED" w:rsidRPr="007244ED" w:rsidRDefault="007244ED" w:rsidP="007244ED">
      <w:pPr>
        <w:keepNext/>
        <w:tabs>
          <w:tab w:val="left" w:pos="720"/>
        </w:tabs>
        <w:spacing w:after="240" w:line="240" w:lineRule="auto"/>
        <w:jc w:val="both"/>
        <w:rPr>
          <w:rFonts w:ascii="Times New Roman" w:hAnsi="Times New Roman"/>
          <w:b/>
          <w:bCs/>
          <w:i/>
          <w:iCs/>
          <w:sz w:val="24"/>
          <w:szCs w:val="24"/>
        </w:rPr>
      </w:pPr>
      <w:r w:rsidRPr="007244ED">
        <w:rPr>
          <w:rFonts w:ascii="Times New Roman" w:hAnsi="Times New Roman"/>
          <w:i/>
          <w:sz w:val="24"/>
          <w:szCs w:val="24"/>
        </w:rPr>
        <w:tab/>
      </w:r>
      <w:r>
        <w:rPr>
          <w:rFonts w:ascii="Times New Roman" w:hAnsi="Times New Roman"/>
          <w:i/>
          <w:sz w:val="24"/>
          <w:szCs w:val="24"/>
        </w:rPr>
        <w:t xml:space="preserve">Kafes </w:t>
      </w:r>
      <w:r>
        <w:rPr>
          <w:rFonts w:ascii="Times New Roman" w:hAnsi="Times New Roman"/>
          <w:sz w:val="24"/>
          <w:szCs w:val="24"/>
        </w:rPr>
        <w:t xml:space="preserve">Tel örgünün montajı </w:t>
      </w:r>
      <w:r w:rsidR="00C74146">
        <w:rPr>
          <w:rFonts w:ascii="Times New Roman" w:hAnsi="Times New Roman"/>
          <w:sz w:val="24"/>
          <w:szCs w:val="24"/>
        </w:rPr>
        <w:t xml:space="preserve">yapıldıktan </w:t>
      </w:r>
      <w:r w:rsidR="00C74146" w:rsidRPr="007244ED">
        <w:rPr>
          <w:rFonts w:ascii="Times New Roman" w:hAnsi="Times New Roman"/>
          <w:sz w:val="24"/>
          <w:szCs w:val="24"/>
        </w:rPr>
        <w:t>sonra</w:t>
      </w:r>
      <w:r w:rsidRPr="007244ED">
        <w:rPr>
          <w:rFonts w:ascii="Times New Roman" w:hAnsi="Times New Roman"/>
          <w:sz w:val="24"/>
          <w:szCs w:val="24"/>
        </w:rPr>
        <w:t xml:space="preserve"> FİFA’nın akredite ettiği bir </w:t>
      </w:r>
      <w:r w:rsidR="003035CE" w:rsidRPr="007244ED">
        <w:rPr>
          <w:rFonts w:ascii="Times New Roman" w:hAnsi="Times New Roman"/>
          <w:sz w:val="24"/>
          <w:szCs w:val="24"/>
        </w:rPr>
        <w:t>laboratuvar</w:t>
      </w:r>
      <w:r w:rsidRPr="007244ED">
        <w:rPr>
          <w:rFonts w:ascii="Times New Roman" w:hAnsi="Times New Roman"/>
          <w:sz w:val="24"/>
          <w:szCs w:val="24"/>
        </w:rPr>
        <w:t xml:space="preserve"> firması yetkilisi tarafından </w:t>
      </w:r>
      <w:r>
        <w:rPr>
          <w:rFonts w:ascii="Times New Roman" w:hAnsi="Times New Roman"/>
          <w:sz w:val="24"/>
          <w:szCs w:val="24"/>
        </w:rPr>
        <w:t xml:space="preserve">6 ayrı noktadan tel örgü yeteri kadar açılarak tel ve </w:t>
      </w:r>
      <w:r w:rsidR="003035CE">
        <w:rPr>
          <w:rFonts w:ascii="Times New Roman" w:hAnsi="Times New Roman"/>
          <w:sz w:val="24"/>
          <w:szCs w:val="24"/>
        </w:rPr>
        <w:t>PVC</w:t>
      </w:r>
      <w:r>
        <w:rPr>
          <w:rFonts w:ascii="Times New Roman" w:hAnsi="Times New Roman"/>
          <w:sz w:val="24"/>
          <w:szCs w:val="24"/>
        </w:rPr>
        <w:t xml:space="preserve"> kısmı ayrı ayrı ölçülerek </w:t>
      </w:r>
      <w:proofErr w:type="gramStart"/>
      <w:r w:rsidR="003F4386">
        <w:rPr>
          <w:rFonts w:ascii="Times New Roman" w:hAnsi="Times New Roman"/>
          <w:sz w:val="24"/>
          <w:szCs w:val="24"/>
        </w:rPr>
        <w:t>ve  Ø</w:t>
      </w:r>
      <w:proofErr w:type="gramEnd"/>
      <w:r w:rsidR="003F4386">
        <w:rPr>
          <w:rFonts w:ascii="Times New Roman" w:hAnsi="Times New Roman"/>
          <w:sz w:val="24"/>
          <w:szCs w:val="24"/>
        </w:rPr>
        <w:t xml:space="preserve"> 76.1 Mm Dikey, </w:t>
      </w:r>
      <w:r w:rsidR="003F4386" w:rsidRPr="00B008D2">
        <w:rPr>
          <w:rFonts w:ascii="Cambria Math" w:hAnsi="Cambria Math" w:cs="Cambria Math"/>
          <w:sz w:val="24"/>
          <w:szCs w:val="24"/>
        </w:rPr>
        <w:t>∅</w:t>
      </w:r>
      <w:r w:rsidR="003F4386" w:rsidRPr="00B008D2">
        <w:rPr>
          <w:rFonts w:ascii="Times New Roman" w:hAnsi="Times New Roman"/>
          <w:sz w:val="24"/>
          <w:szCs w:val="24"/>
        </w:rPr>
        <w:t xml:space="preserve">48’lik </w:t>
      </w:r>
      <w:r w:rsidR="003F4386">
        <w:rPr>
          <w:rFonts w:ascii="Times New Roman" w:hAnsi="Times New Roman"/>
          <w:sz w:val="24"/>
          <w:szCs w:val="24"/>
        </w:rPr>
        <w:t xml:space="preserve">yatay </w:t>
      </w:r>
      <w:r w:rsidR="003F4386" w:rsidRPr="00B008D2">
        <w:rPr>
          <w:rFonts w:ascii="Times New Roman" w:hAnsi="Times New Roman"/>
          <w:sz w:val="24"/>
          <w:szCs w:val="24"/>
        </w:rPr>
        <w:t>Borular</w:t>
      </w:r>
      <w:r w:rsidR="003F4386">
        <w:rPr>
          <w:rFonts w:ascii="Times New Roman" w:hAnsi="Times New Roman"/>
          <w:sz w:val="24"/>
          <w:szCs w:val="24"/>
        </w:rPr>
        <w:t xml:space="preserve"> et kalınlıkları ölçülerek </w:t>
      </w:r>
      <w:r w:rsidRPr="007244ED">
        <w:rPr>
          <w:rFonts w:ascii="Times New Roman" w:hAnsi="Times New Roman"/>
          <w:sz w:val="24"/>
          <w:szCs w:val="24"/>
        </w:rPr>
        <w:t xml:space="preserve">Düzenlenecek rapor </w:t>
      </w:r>
      <w:r w:rsidR="00452808">
        <w:rPr>
          <w:rFonts w:ascii="Times New Roman" w:hAnsi="Times New Roman"/>
          <w:sz w:val="24"/>
          <w:szCs w:val="24"/>
        </w:rPr>
        <w:t>ve ölçüm</w:t>
      </w:r>
      <w:r w:rsidR="009D2C07">
        <w:rPr>
          <w:rFonts w:ascii="Times New Roman" w:hAnsi="Times New Roman"/>
          <w:sz w:val="24"/>
          <w:szCs w:val="24"/>
        </w:rPr>
        <w:t xml:space="preserve"> fotoğrafları idareye sunulacak, </w:t>
      </w:r>
      <w:r w:rsidR="00452808">
        <w:rPr>
          <w:rFonts w:ascii="Times New Roman" w:hAnsi="Times New Roman"/>
          <w:sz w:val="24"/>
          <w:szCs w:val="24"/>
        </w:rPr>
        <w:t xml:space="preserve">bu raporların proje ve teknik şartnamede ki değerleri sağlaması </w:t>
      </w:r>
      <w:r w:rsidR="00C76E58">
        <w:rPr>
          <w:rFonts w:ascii="Times New Roman" w:hAnsi="Times New Roman"/>
          <w:sz w:val="24"/>
          <w:szCs w:val="24"/>
        </w:rPr>
        <w:t xml:space="preserve">halinde </w:t>
      </w:r>
      <w:r w:rsidR="00715CE7">
        <w:rPr>
          <w:rFonts w:ascii="Times New Roman" w:hAnsi="Times New Roman"/>
          <w:sz w:val="24"/>
          <w:szCs w:val="24"/>
        </w:rPr>
        <w:t>ödeme</w:t>
      </w:r>
      <w:r w:rsidR="00452808">
        <w:rPr>
          <w:rFonts w:ascii="Times New Roman" w:hAnsi="Times New Roman"/>
          <w:sz w:val="24"/>
          <w:szCs w:val="24"/>
        </w:rPr>
        <w:t xml:space="preserve"> </w:t>
      </w:r>
      <w:r w:rsidR="009D2C07">
        <w:rPr>
          <w:rFonts w:ascii="Times New Roman" w:hAnsi="Times New Roman"/>
          <w:sz w:val="24"/>
          <w:szCs w:val="24"/>
        </w:rPr>
        <w:t>yapılacaktır</w:t>
      </w:r>
      <w:r w:rsidR="00452808">
        <w:rPr>
          <w:rFonts w:ascii="Times New Roman" w:hAnsi="Times New Roman"/>
          <w:sz w:val="24"/>
          <w:szCs w:val="24"/>
        </w:rPr>
        <w:t>.</w:t>
      </w:r>
    </w:p>
    <w:p w:rsidR="00E95192" w:rsidRPr="00FF1023" w:rsidRDefault="0012637F" w:rsidP="00FF1023">
      <w:pPr>
        <w:pStyle w:val="ListeParagraf"/>
        <w:numPr>
          <w:ilvl w:val="0"/>
          <w:numId w:val="2"/>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Tel Örgü Kaplama</w:t>
      </w:r>
      <w:r w:rsidR="00FF1023" w:rsidRPr="00FF1023">
        <w:rPr>
          <w:rFonts w:ascii="Times New Roman" w:hAnsi="Times New Roman"/>
          <w:sz w:val="24"/>
          <w:szCs w:val="24"/>
        </w:rPr>
        <w:t xml:space="preserve"> Kalınlığı Min.3,5 </w:t>
      </w:r>
      <w:r w:rsidR="00465706">
        <w:rPr>
          <w:rFonts w:ascii="Times New Roman" w:hAnsi="Times New Roman"/>
          <w:sz w:val="24"/>
          <w:szCs w:val="24"/>
        </w:rPr>
        <w:t>m</w:t>
      </w:r>
      <w:r w:rsidR="00FF1023" w:rsidRPr="00FF1023">
        <w:rPr>
          <w:rFonts w:ascii="Times New Roman" w:hAnsi="Times New Roman"/>
          <w:sz w:val="24"/>
          <w:szCs w:val="24"/>
        </w:rPr>
        <w:t>m</w:t>
      </w:r>
      <w:r w:rsidR="001C75B4">
        <w:rPr>
          <w:rFonts w:ascii="Times New Roman" w:hAnsi="Times New Roman"/>
          <w:sz w:val="24"/>
          <w:szCs w:val="24"/>
        </w:rPr>
        <w:t xml:space="preserve"> olacaktır.</w:t>
      </w:r>
    </w:p>
    <w:p w:rsidR="002F334A" w:rsidRPr="00FF1023" w:rsidRDefault="00FF1023" w:rsidP="00FF1023">
      <w:pPr>
        <w:pStyle w:val="ListeParagraf"/>
        <w:numPr>
          <w:ilvl w:val="0"/>
          <w:numId w:val="2"/>
        </w:numPr>
        <w:autoSpaceDE w:val="0"/>
        <w:autoSpaceDN w:val="0"/>
        <w:adjustRightInd w:val="0"/>
        <w:spacing w:after="0" w:line="240" w:lineRule="auto"/>
        <w:jc w:val="both"/>
        <w:rPr>
          <w:rFonts w:ascii="Times New Roman" w:hAnsi="Times New Roman"/>
          <w:sz w:val="24"/>
          <w:szCs w:val="24"/>
        </w:rPr>
      </w:pPr>
      <w:r w:rsidRPr="00FF1023">
        <w:rPr>
          <w:rFonts w:ascii="Times New Roman" w:hAnsi="Times New Roman"/>
          <w:sz w:val="24"/>
          <w:szCs w:val="24"/>
        </w:rPr>
        <w:t xml:space="preserve">Tel Kalınlığı </w:t>
      </w:r>
      <w:r w:rsidR="00C32DD9" w:rsidRPr="00FF1023">
        <w:rPr>
          <w:rFonts w:ascii="Times New Roman" w:hAnsi="Times New Roman"/>
          <w:sz w:val="24"/>
          <w:szCs w:val="24"/>
        </w:rPr>
        <w:t>Min.</w:t>
      </w:r>
      <w:r w:rsidRPr="00FF1023">
        <w:rPr>
          <w:rFonts w:ascii="Times New Roman" w:hAnsi="Times New Roman"/>
          <w:sz w:val="24"/>
          <w:szCs w:val="24"/>
        </w:rPr>
        <w:t xml:space="preserve"> 2,5 </w:t>
      </w:r>
      <w:r w:rsidR="00465706">
        <w:rPr>
          <w:rFonts w:ascii="Times New Roman" w:hAnsi="Times New Roman"/>
          <w:sz w:val="24"/>
          <w:szCs w:val="24"/>
        </w:rPr>
        <w:t>m</w:t>
      </w:r>
      <w:r w:rsidRPr="00FF1023">
        <w:rPr>
          <w:rFonts w:ascii="Times New Roman" w:hAnsi="Times New Roman"/>
          <w:sz w:val="24"/>
          <w:szCs w:val="24"/>
        </w:rPr>
        <w:t>m</w:t>
      </w:r>
      <w:r w:rsidR="001C75B4" w:rsidRPr="001C75B4">
        <w:rPr>
          <w:rFonts w:ascii="Times New Roman" w:hAnsi="Times New Roman"/>
          <w:sz w:val="24"/>
          <w:szCs w:val="24"/>
        </w:rPr>
        <w:t xml:space="preserve"> </w:t>
      </w:r>
      <w:r w:rsidR="001C75B4">
        <w:rPr>
          <w:rFonts w:ascii="Times New Roman" w:hAnsi="Times New Roman"/>
          <w:sz w:val="24"/>
          <w:szCs w:val="24"/>
        </w:rPr>
        <w:t>olacaktır.</w:t>
      </w:r>
    </w:p>
    <w:p w:rsidR="00FF1023" w:rsidRDefault="00FF1023" w:rsidP="00177E9A">
      <w:pPr>
        <w:pStyle w:val="ListeParagraf"/>
        <w:numPr>
          <w:ilvl w:val="0"/>
          <w:numId w:val="2"/>
        </w:numPr>
        <w:autoSpaceDE w:val="0"/>
        <w:autoSpaceDN w:val="0"/>
        <w:adjustRightInd w:val="0"/>
        <w:spacing w:after="0" w:line="240" w:lineRule="auto"/>
        <w:jc w:val="both"/>
        <w:rPr>
          <w:rFonts w:ascii="Times New Roman" w:hAnsi="Times New Roman"/>
          <w:sz w:val="24"/>
          <w:szCs w:val="24"/>
        </w:rPr>
      </w:pPr>
      <w:r w:rsidRPr="00FA75BC">
        <w:rPr>
          <w:rFonts w:ascii="Times New Roman" w:hAnsi="Times New Roman"/>
          <w:sz w:val="24"/>
          <w:szCs w:val="24"/>
        </w:rPr>
        <w:t xml:space="preserve">Göz </w:t>
      </w:r>
      <w:r w:rsidR="00C32DD9" w:rsidRPr="00FA75BC">
        <w:rPr>
          <w:rFonts w:ascii="Times New Roman" w:hAnsi="Times New Roman"/>
          <w:sz w:val="24"/>
          <w:szCs w:val="24"/>
        </w:rPr>
        <w:t>Aralığı İçten</w:t>
      </w:r>
      <w:r w:rsidRPr="00FA75BC">
        <w:rPr>
          <w:rFonts w:ascii="Times New Roman" w:hAnsi="Times New Roman"/>
          <w:sz w:val="24"/>
          <w:szCs w:val="24"/>
        </w:rPr>
        <w:t xml:space="preserve"> </w:t>
      </w:r>
      <w:r w:rsidR="00C32DD9" w:rsidRPr="00FA75BC">
        <w:rPr>
          <w:rFonts w:ascii="Times New Roman" w:hAnsi="Times New Roman"/>
          <w:sz w:val="24"/>
          <w:szCs w:val="24"/>
        </w:rPr>
        <w:t>İçe Ölçü</w:t>
      </w:r>
      <w:r w:rsidRPr="00FA75BC">
        <w:rPr>
          <w:rFonts w:ascii="Times New Roman" w:hAnsi="Times New Roman"/>
          <w:sz w:val="24"/>
          <w:szCs w:val="24"/>
        </w:rPr>
        <w:t xml:space="preserve"> 40x40 </w:t>
      </w:r>
      <w:r w:rsidR="00465706">
        <w:rPr>
          <w:rFonts w:ascii="Times New Roman" w:hAnsi="Times New Roman"/>
          <w:sz w:val="24"/>
          <w:szCs w:val="24"/>
        </w:rPr>
        <w:t>m</w:t>
      </w:r>
      <w:r w:rsidRPr="00FA75BC">
        <w:rPr>
          <w:rFonts w:ascii="Times New Roman" w:hAnsi="Times New Roman"/>
          <w:sz w:val="24"/>
          <w:szCs w:val="24"/>
        </w:rPr>
        <w:t>m</w:t>
      </w:r>
      <w:r w:rsidR="001C75B4" w:rsidRPr="001C75B4">
        <w:rPr>
          <w:rFonts w:ascii="Times New Roman" w:hAnsi="Times New Roman"/>
          <w:sz w:val="24"/>
          <w:szCs w:val="24"/>
        </w:rPr>
        <w:t xml:space="preserve"> </w:t>
      </w:r>
      <w:r w:rsidR="001C75B4">
        <w:rPr>
          <w:rFonts w:ascii="Times New Roman" w:hAnsi="Times New Roman"/>
          <w:sz w:val="24"/>
          <w:szCs w:val="24"/>
        </w:rPr>
        <w:t>olacaktır.</w:t>
      </w:r>
    </w:p>
    <w:p w:rsidR="00C32DD9" w:rsidRPr="003F4386" w:rsidRDefault="00435DF9" w:rsidP="003F4386">
      <w:pPr>
        <w:pStyle w:val="ListeParagraf"/>
        <w:numPr>
          <w:ilvl w:val="0"/>
          <w:numId w:val="2"/>
        </w:numPr>
        <w:autoSpaceDE w:val="0"/>
        <w:autoSpaceDN w:val="0"/>
        <w:adjustRightInd w:val="0"/>
        <w:spacing w:after="0" w:line="240" w:lineRule="auto"/>
        <w:jc w:val="both"/>
        <w:rPr>
          <w:rFonts w:ascii="Times New Roman" w:hAnsi="Times New Roman"/>
          <w:sz w:val="24"/>
          <w:szCs w:val="24"/>
        </w:rPr>
      </w:pPr>
      <w:r w:rsidRPr="003F4386">
        <w:rPr>
          <w:rFonts w:ascii="Times New Roman" w:hAnsi="Times New Roman"/>
          <w:sz w:val="24"/>
          <w:szCs w:val="24"/>
        </w:rPr>
        <w:t xml:space="preserve">Ø </w:t>
      </w:r>
      <w:proofErr w:type="gramStart"/>
      <w:r w:rsidRPr="003F4386">
        <w:rPr>
          <w:rFonts w:ascii="Times New Roman" w:hAnsi="Times New Roman"/>
          <w:sz w:val="24"/>
          <w:szCs w:val="24"/>
        </w:rPr>
        <w:t>76.1</w:t>
      </w:r>
      <w:proofErr w:type="gramEnd"/>
      <w:r w:rsidRPr="003F4386">
        <w:rPr>
          <w:rFonts w:ascii="Times New Roman" w:hAnsi="Times New Roman"/>
          <w:sz w:val="24"/>
          <w:szCs w:val="24"/>
        </w:rPr>
        <w:t xml:space="preserve"> Dikey Boruların et kalınlığı</w:t>
      </w:r>
      <w:r w:rsidR="003F4386">
        <w:rPr>
          <w:rFonts w:ascii="Times New Roman" w:hAnsi="Times New Roman"/>
          <w:sz w:val="24"/>
          <w:szCs w:val="24"/>
        </w:rPr>
        <w:t>(3</w:t>
      </w:r>
      <w:r w:rsidR="00465706">
        <w:rPr>
          <w:rFonts w:ascii="Times New Roman" w:hAnsi="Times New Roman"/>
          <w:sz w:val="24"/>
          <w:szCs w:val="24"/>
        </w:rPr>
        <w:t xml:space="preserve"> m</w:t>
      </w:r>
      <w:r w:rsidR="003F4386" w:rsidRPr="00FF1023">
        <w:rPr>
          <w:rFonts w:ascii="Times New Roman" w:hAnsi="Times New Roman"/>
          <w:sz w:val="24"/>
          <w:szCs w:val="24"/>
        </w:rPr>
        <w:t>m</w:t>
      </w:r>
      <w:r w:rsidR="003F4386">
        <w:rPr>
          <w:rFonts w:ascii="Times New Roman" w:hAnsi="Times New Roman"/>
          <w:sz w:val="24"/>
          <w:szCs w:val="24"/>
        </w:rPr>
        <w:t>)</w:t>
      </w:r>
      <w:r w:rsidR="001C75B4" w:rsidRPr="001C75B4">
        <w:rPr>
          <w:rFonts w:ascii="Times New Roman" w:hAnsi="Times New Roman"/>
          <w:sz w:val="24"/>
          <w:szCs w:val="24"/>
        </w:rPr>
        <w:t xml:space="preserve"> </w:t>
      </w:r>
      <w:r w:rsidR="001C75B4">
        <w:rPr>
          <w:rFonts w:ascii="Times New Roman" w:hAnsi="Times New Roman"/>
          <w:sz w:val="24"/>
          <w:szCs w:val="24"/>
        </w:rPr>
        <w:t>olacaktır.</w:t>
      </w:r>
    </w:p>
    <w:p w:rsidR="008C696A" w:rsidRPr="003F4386" w:rsidRDefault="008C696A" w:rsidP="003F4386">
      <w:pPr>
        <w:pStyle w:val="ListeParagraf"/>
        <w:numPr>
          <w:ilvl w:val="0"/>
          <w:numId w:val="2"/>
        </w:numPr>
        <w:autoSpaceDE w:val="0"/>
        <w:autoSpaceDN w:val="0"/>
        <w:adjustRightInd w:val="0"/>
        <w:spacing w:after="0" w:line="240" w:lineRule="auto"/>
        <w:jc w:val="both"/>
        <w:rPr>
          <w:rFonts w:ascii="Times New Roman" w:hAnsi="Times New Roman"/>
          <w:sz w:val="24"/>
          <w:szCs w:val="24"/>
        </w:rPr>
      </w:pPr>
      <w:r w:rsidRPr="003F4386">
        <w:rPr>
          <w:rFonts w:ascii="Cambria Math" w:hAnsi="Cambria Math" w:cs="Cambria Math"/>
          <w:sz w:val="24"/>
          <w:szCs w:val="24"/>
        </w:rPr>
        <w:t>∅</w:t>
      </w:r>
      <w:r w:rsidRPr="003F4386">
        <w:rPr>
          <w:rFonts w:ascii="Times New Roman" w:hAnsi="Times New Roman"/>
          <w:sz w:val="24"/>
          <w:szCs w:val="24"/>
        </w:rPr>
        <w:t xml:space="preserve">48’lik </w:t>
      </w:r>
      <w:r w:rsidR="00435DF9" w:rsidRPr="003F4386">
        <w:rPr>
          <w:rFonts w:ascii="Times New Roman" w:hAnsi="Times New Roman"/>
          <w:sz w:val="24"/>
          <w:szCs w:val="24"/>
        </w:rPr>
        <w:t xml:space="preserve">yatay </w:t>
      </w:r>
      <w:r w:rsidRPr="003F4386">
        <w:rPr>
          <w:rFonts w:ascii="Times New Roman" w:hAnsi="Times New Roman"/>
          <w:sz w:val="24"/>
          <w:szCs w:val="24"/>
        </w:rPr>
        <w:t>Borular</w:t>
      </w:r>
      <w:r w:rsidR="00435DF9" w:rsidRPr="003F4386">
        <w:rPr>
          <w:rFonts w:ascii="Times New Roman" w:hAnsi="Times New Roman"/>
          <w:sz w:val="24"/>
          <w:szCs w:val="24"/>
        </w:rPr>
        <w:t xml:space="preserve"> et kalınlığı</w:t>
      </w:r>
      <w:r w:rsidR="003F4386">
        <w:rPr>
          <w:rFonts w:ascii="Times New Roman" w:hAnsi="Times New Roman"/>
          <w:sz w:val="24"/>
          <w:szCs w:val="24"/>
        </w:rPr>
        <w:t xml:space="preserve"> (</w:t>
      </w:r>
      <w:r w:rsidR="003F4386" w:rsidRPr="00FF1023">
        <w:rPr>
          <w:rFonts w:ascii="Times New Roman" w:hAnsi="Times New Roman"/>
          <w:sz w:val="24"/>
          <w:szCs w:val="24"/>
        </w:rPr>
        <w:t xml:space="preserve">2,5 </w:t>
      </w:r>
      <w:r w:rsidR="00465706">
        <w:rPr>
          <w:rFonts w:ascii="Times New Roman" w:hAnsi="Times New Roman"/>
          <w:sz w:val="24"/>
          <w:szCs w:val="24"/>
        </w:rPr>
        <w:t>m</w:t>
      </w:r>
      <w:r w:rsidR="003F4386" w:rsidRPr="00FF1023">
        <w:rPr>
          <w:rFonts w:ascii="Times New Roman" w:hAnsi="Times New Roman"/>
          <w:sz w:val="24"/>
          <w:szCs w:val="24"/>
        </w:rPr>
        <w:t>m</w:t>
      </w:r>
      <w:r w:rsidR="003F4386">
        <w:rPr>
          <w:rFonts w:ascii="Times New Roman" w:hAnsi="Times New Roman"/>
          <w:sz w:val="24"/>
          <w:szCs w:val="24"/>
        </w:rPr>
        <w:t>)</w:t>
      </w:r>
      <w:r w:rsidR="001C75B4" w:rsidRPr="001C75B4">
        <w:rPr>
          <w:rFonts w:ascii="Times New Roman" w:hAnsi="Times New Roman"/>
          <w:sz w:val="24"/>
          <w:szCs w:val="24"/>
        </w:rPr>
        <w:t xml:space="preserve"> </w:t>
      </w:r>
      <w:r w:rsidR="001C75B4">
        <w:rPr>
          <w:rFonts w:ascii="Times New Roman" w:hAnsi="Times New Roman"/>
          <w:sz w:val="24"/>
          <w:szCs w:val="24"/>
        </w:rPr>
        <w:t>olacaktır.</w:t>
      </w:r>
    </w:p>
    <w:p w:rsidR="002F334A" w:rsidRDefault="002F334A" w:rsidP="003E43AB">
      <w:pPr>
        <w:autoSpaceDE w:val="0"/>
        <w:autoSpaceDN w:val="0"/>
        <w:adjustRightInd w:val="0"/>
        <w:spacing w:after="0" w:line="240" w:lineRule="auto"/>
        <w:ind w:firstLine="708"/>
        <w:jc w:val="both"/>
        <w:rPr>
          <w:rFonts w:ascii="Times New Roman" w:hAnsi="Times New Roman"/>
          <w:sz w:val="24"/>
          <w:szCs w:val="24"/>
        </w:rPr>
      </w:pPr>
    </w:p>
    <w:p w:rsidR="00E0653B" w:rsidRPr="00B008D2" w:rsidRDefault="00727B6F" w:rsidP="0062271F">
      <w:pPr>
        <w:autoSpaceDE w:val="0"/>
        <w:autoSpaceDN w:val="0"/>
        <w:adjustRightInd w:val="0"/>
        <w:spacing w:after="0" w:line="240" w:lineRule="auto"/>
        <w:ind w:firstLine="708"/>
        <w:jc w:val="both"/>
        <w:rPr>
          <w:rFonts w:ascii="Times New Roman" w:hAnsi="Times New Roman"/>
          <w:sz w:val="24"/>
          <w:szCs w:val="24"/>
        </w:rPr>
      </w:pPr>
      <w:r w:rsidRPr="00B008D2">
        <w:rPr>
          <w:rFonts w:ascii="Times New Roman" w:hAnsi="Times New Roman"/>
          <w:sz w:val="24"/>
          <w:szCs w:val="24"/>
        </w:rPr>
        <w:t>İdarece istenilen yerl</w:t>
      </w:r>
      <w:r w:rsidR="004C7FA8">
        <w:rPr>
          <w:rFonts w:ascii="Times New Roman" w:hAnsi="Times New Roman"/>
          <w:sz w:val="24"/>
          <w:szCs w:val="24"/>
        </w:rPr>
        <w:t>erden istenilen ölçü ve sayıda</w:t>
      </w:r>
      <w:r w:rsidR="0062271F">
        <w:rPr>
          <w:rFonts w:ascii="Times New Roman" w:hAnsi="Times New Roman"/>
          <w:sz w:val="24"/>
          <w:szCs w:val="24"/>
        </w:rPr>
        <w:t xml:space="preserve"> (araç-insan)</w:t>
      </w:r>
      <w:r w:rsidRPr="00B008D2">
        <w:rPr>
          <w:rFonts w:ascii="Times New Roman" w:hAnsi="Times New Roman"/>
          <w:sz w:val="24"/>
          <w:szCs w:val="24"/>
        </w:rPr>
        <w:t xml:space="preserve"> </w:t>
      </w:r>
      <w:r w:rsidR="0062271F">
        <w:rPr>
          <w:rFonts w:ascii="Times New Roman" w:hAnsi="Times New Roman"/>
          <w:sz w:val="24"/>
          <w:szCs w:val="24"/>
        </w:rPr>
        <w:t xml:space="preserve">giriş </w:t>
      </w:r>
      <w:r w:rsidRPr="00B008D2">
        <w:rPr>
          <w:rFonts w:ascii="Times New Roman" w:hAnsi="Times New Roman"/>
          <w:sz w:val="24"/>
          <w:szCs w:val="24"/>
        </w:rPr>
        <w:t>kapı</w:t>
      </w:r>
      <w:r w:rsidR="0062271F">
        <w:rPr>
          <w:rFonts w:ascii="Times New Roman" w:hAnsi="Times New Roman"/>
          <w:sz w:val="24"/>
          <w:szCs w:val="24"/>
        </w:rPr>
        <w:t>sı</w:t>
      </w:r>
      <w:r w:rsidRPr="00B008D2">
        <w:rPr>
          <w:rFonts w:ascii="Times New Roman" w:hAnsi="Times New Roman"/>
          <w:sz w:val="24"/>
          <w:szCs w:val="24"/>
        </w:rPr>
        <w:t xml:space="preserve"> yapılacaktır.</w:t>
      </w:r>
    </w:p>
    <w:sectPr w:rsidR="00E0653B" w:rsidRPr="00B008D2" w:rsidSect="00F572F7">
      <w:pgSz w:w="11906" w:h="16838"/>
      <w:pgMar w:top="567" w:right="1133"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Math">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F6909"/>
    <w:multiLevelType w:val="hybridMultilevel"/>
    <w:tmpl w:val="915ACA0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50468EF"/>
    <w:multiLevelType w:val="hybridMultilevel"/>
    <w:tmpl w:val="864A3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C76"/>
    <w:rsid w:val="00003AB6"/>
    <w:rsid w:val="000146A1"/>
    <w:rsid w:val="000167FC"/>
    <w:rsid w:val="00024F5E"/>
    <w:rsid w:val="00030291"/>
    <w:rsid w:val="00066644"/>
    <w:rsid w:val="000A71B4"/>
    <w:rsid w:val="000B1437"/>
    <w:rsid w:val="000C4285"/>
    <w:rsid w:val="000C4525"/>
    <w:rsid w:val="000C6E2C"/>
    <w:rsid w:val="000C7655"/>
    <w:rsid w:val="0012637F"/>
    <w:rsid w:val="00134B38"/>
    <w:rsid w:val="0014575F"/>
    <w:rsid w:val="00145770"/>
    <w:rsid w:val="001537CC"/>
    <w:rsid w:val="00172179"/>
    <w:rsid w:val="00187F67"/>
    <w:rsid w:val="0019023E"/>
    <w:rsid w:val="0019339B"/>
    <w:rsid w:val="001935DC"/>
    <w:rsid w:val="001A5E1B"/>
    <w:rsid w:val="001C2EE0"/>
    <w:rsid w:val="001C75B4"/>
    <w:rsid w:val="001E28CC"/>
    <w:rsid w:val="001E2CAD"/>
    <w:rsid w:val="001E35FA"/>
    <w:rsid w:val="00214D61"/>
    <w:rsid w:val="00222540"/>
    <w:rsid w:val="00223FCF"/>
    <w:rsid w:val="00240C76"/>
    <w:rsid w:val="00241331"/>
    <w:rsid w:val="00242DB7"/>
    <w:rsid w:val="00262F1E"/>
    <w:rsid w:val="0027525D"/>
    <w:rsid w:val="0028200F"/>
    <w:rsid w:val="002D0A7F"/>
    <w:rsid w:val="002D1A9E"/>
    <w:rsid w:val="002E6786"/>
    <w:rsid w:val="002F334A"/>
    <w:rsid w:val="003027A9"/>
    <w:rsid w:val="0030311E"/>
    <w:rsid w:val="003035CE"/>
    <w:rsid w:val="00315AED"/>
    <w:rsid w:val="0034769A"/>
    <w:rsid w:val="00372492"/>
    <w:rsid w:val="003728E3"/>
    <w:rsid w:val="00380EB4"/>
    <w:rsid w:val="003972F7"/>
    <w:rsid w:val="003C1D52"/>
    <w:rsid w:val="003E43AB"/>
    <w:rsid w:val="003F0248"/>
    <w:rsid w:val="003F40A9"/>
    <w:rsid w:val="003F4386"/>
    <w:rsid w:val="00410BA6"/>
    <w:rsid w:val="004150E1"/>
    <w:rsid w:val="00421CFB"/>
    <w:rsid w:val="00431A3E"/>
    <w:rsid w:val="004345B2"/>
    <w:rsid w:val="004353AE"/>
    <w:rsid w:val="00435DF9"/>
    <w:rsid w:val="004454B3"/>
    <w:rsid w:val="00451879"/>
    <w:rsid w:val="00452119"/>
    <w:rsid w:val="00452808"/>
    <w:rsid w:val="004548E6"/>
    <w:rsid w:val="00461CE3"/>
    <w:rsid w:val="00465706"/>
    <w:rsid w:val="004705BC"/>
    <w:rsid w:val="00481D02"/>
    <w:rsid w:val="00496E49"/>
    <w:rsid w:val="004A5B53"/>
    <w:rsid w:val="004B12D9"/>
    <w:rsid w:val="004C7FA8"/>
    <w:rsid w:val="004D6450"/>
    <w:rsid w:val="004E5864"/>
    <w:rsid w:val="004F13EF"/>
    <w:rsid w:val="005055D4"/>
    <w:rsid w:val="00511B76"/>
    <w:rsid w:val="00524BF8"/>
    <w:rsid w:val="005307B5"/>
    <w:rsid w:val="005325E3"/>
    <w:rsid w:val="00532AFA"/>
    <w:rsid w:val="00542AA7"/>
    <w:rsid w:val="0055400D"/>
    <w:rsid w:val="0059556A"/>
    <w:rsid w:val="005B435B"/>
    <w:rsid w:val="005C756A"/>
    <w:rsid w:val="005D11F0"/>
    <w:rsid w:val="005D1571"/>
    <w:rsid w:val="005D4B4F"/>
    <w:rsid w:val="005F0DEC"/>
    <w:rsid w:val="006161BD"/>
    <w:rsid w:val="0062271F"/>
    <w:rsid w:val="006238A3"/>
    <w:rsid w:val="00627C12"/>
    <w:rsid w:val="0064598F"/>
    <w:rsid w:val="00646DA0"/>
    <w:rsid w:val="00672DB2"/>
    <w:rsid w:val="006821D3"/>
    <w:rsid w:val="0069112D"/>
    <w:rsid w:val="00693A51"/>
    <w:rsid w:val="006A0713"/>
    <w:rsid w:val="006B44DC"/>
    <w:rsid w:val="006B773D"/>
    <w:rsid w:val="006E049C"/>
    <w:rsid w:val="006E2210"/>
    <w:rsid w:val="00707A27"/>
    <w:rsid w:val="00715CE7"/>
    <w:rsid w:val="007244ED"/>
    <w:rsid w:val="00727B6F"/>
    <w:rsid w:val="007515C2"/>
    <w:rsid w:val="007662DE"/>
    <w:rsid w:val="00780D67"/>
    <w:rsid w:val="00790BE8"/>
    <w:rsid w:val="007940D8"/>
    <w:rsid w:val="007A1EA2"/>
    <w:rsid w:val="007A462D"/>
    <w:rsid w:val="007B226A"/>
    <w:rsid w:val="007C33F9"/>
    <w:rsid w:val="007C651F"/>
    <w:rsid w:val="007D04B4"/>
    <w:rsid w:val="007D44EB"/>
    <w:rsid w:val="007F6FD8"/>
    <w:rsid w:val="007F7930"/>
    <w:rsid w:val="00811734"/>
    <w:rsid w:val="00821CE6"/>
    <w:rsid w:val="00825D5C"/>
    <w:rsid w:val="00827D1E"/>
    <w:rsid w:val="0087110A"/>
    <w:rsid w:val="008851D2"/>
    <w:rsid w:val="008A704C"/>
    <w:rsid w:val="008B2E0F"/>
    <w:rsid w:val="008B2F48"/>
    <w:rsid w:val="008B447D"/>
    <w:rsid w:val="008C696A"/>
    <w:rsid w:val="008C722F"/>
    <w:rsid w:val="008F30CF"/>
    <w:rsid w:val="00912C61"/>
    <w:rsid w:val="00925816"/>
    <w:rsid w:val="0095794A"/>
    <w:rsid w:val="00966C0C"/>
    <w:rsid w:val="00982ECC"/>
    <w:rsid w:val="009D2C07"/>
    <w:rsid w:val="009E077C"/>
    <w:rsid w:val="00A025B4"/>
    <w:rsid w:val="00A06572"/>
    <w:rsid w:val="00A208F2"/>
    <w:rsid w:val="00A20977"/>
    <w:rsid w:val="00A33BB8"/>
    <w:rsid w:val="00A35F2C"/>
    <w:rsid w:val="00A41E09"/>
    <w:rsid w:val="00A43331"/>
    <w:rsid w:val="00AB2EAC"/>
    <w:rsid w:val="00AE0BF2"/>
    <w:rsid w:val="00AF29FF"/>
    <w:rsid w:val="00B008D2"/>
    <w:rsid w:val="00B06696"/>
    <w:rsid w:val="00B26FE1"/>
    <w:rsid w:val="00B3168D"/>
    <w:rsid w:val="00B36CEB"/>
    <w:rsid w:val="00B52B76"/>
    <w:rsid w:val="00B75F87"/>
    <w:rsid w:val="00B84468"/>
    <w:rsid w:val="00B967A6"/>
    <w:rsid w:val="00BD029D"/>
    <w:rsid w:val="00BE4002"/>
    <w:rsid w:val="00C02B48"/>
    <w:rsid w:val="00C0312D"/>
    <w:rsid w:val="00C13917"/>
    <w:rsid w:val="00C3203C"/>
    <w:rsid w:val="00C32DD9"/>
    <w:rsid w:val="00C34D5D"/>
    <w:rsid w:val="00C54959"/>
    <w:rsid w:val="00C60F12"/>
    <w:rsid w:val="00C74146"/>
    <w:rsid w:val="00C75DFC"/>
    <w:rsid w:val="00C76E58"/>
    <w:rsid w:val="00C86752"/>
    <w:rsid w:val="00C86D78"/>
    <w:rsid w:val="00C94437"/>
    <w:rsid w:val="00CB642B"/>
    <w:rsid w:val="00CC1DDE"/>
    <w:rsid w:val="00CC2F99"/>
    <w:rsid w:val="00CD0A99"/>
    <w:rsid w:val="00CF532C"/>
    <w:rsid w:val="00D50212"/>
    <w:rsid w:val="00D63FBD"/>
    <w:rsid w:val="00D909D6"/>
    <w:rsid w:val="00D94400"/>
    <w:rsid w:val="00D95755"/>
    <w:rsid w:val="00DA176D"/>
    <w:rsid w:val="00DB6399"/>
    <w:rsid w:val="00DC110B"/>
    <w:rsid w:val="00DD7155"/>
    <w:rsid w:val="00DE6CFC"/>
    <w:rsid w:val="00E0653B"/>
    <w:rsid w:val="00E21882"/>
    <w:rsid w:val="00E339FC"/>
    <w:rsid w:val="00E4182E"/>
    <w:rsid w:val="00E54B26"/>
    <w:rsid w:val="00E70DAC"/>
    <w:rsid w:val="00E811AD"/>
    <w:rsid w:val="00E84CB3"/>
    <w:rsid w:val="00E85874"/>
    <w:rsid w:val="00E92D4C"/>
    <w:rsid w:val="00E95192"/>
    <w:rsid w:val="00E96194"/>
    <w:rsid w:val="00EB0208"/>
    <w:rsid w:val="00EB7A68"/>
    <w:rsid w:val="00ED3ADE"/>
    <w:rsid w:val="00EF2285"/>
    <w:rsid w:val="00F01964"/>
    <w:rsid w:val="00F0290C"/>
    <w:rsid w:val="00F04F5D"/>
    <w:rsid w:val="00F22AA4"/>
    <w:rsid w:val="00F34E72"/>
    <w:rsid w:val="00F36522"/>
    <w:rsid w:val="00F4072E"/>
    <w:rsid w:val="00F557E0"/>
    <w:rsid w:val="00F572F7"/>
    <w:rsid w:val="00F62449"/>
    <w:rsid w:val="00F756C9"/>
    <w:rsid w:val="00F75817"/>
    <w:rsid w:val="00F87E5E"/>
    <w:rsid w:val="00F95ACF"/>
    <w:rsid w:val="00FA3AAF"/>
    <w:rsid w:val="00FA75BC"/>
    <w:rsid w:val="00FB5713"/>
    <w:rsid w:val="00FB652B"/>
    <w:rsid w:val="00FC5E25"/>
    <w:rsid w:val="00FE3FAD"/>
    <w:rsid w:val="00FF102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3DCD4FF-458F-48E1-A692-3E71C1E8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0C76"/>
    <w:pPr>
      <w:spacing w:after="200" w:line="276" w:lineRule="auto"/>
    </w:pPr>
    <w:rPr>
      <w:rFonts w:ascii="Calibri" w:hAnsi="Calibri"/>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19023E"/>
    <w:rPr>
      <w:rFonts w:ascii="Calibri" w:hAnsi="Calibri"/>
      <w:sz w:val="22"/>
      <w:szCs w:val="22"/>
    </w:rPr>
  </w:style>
  <w:style w:type="paragraph" w:styleId="ListeParagraf">
    <w:name w:val="List Paragraph"/>
    <w:basedOn w:val="Normal"/>
    <w:uiPriority w:val="34"/>
    <w:qFormat/>
    <w:rsid w:val="00FF10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2</Pages>
  <Words>545</Words>
  <Characters>3324</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2-PANEL ÇİT TEKNİK ŞARTNAMESİ</vt:lpstr>
    </vt:vector>
  </TitlesOfParts>
  <Company>C-Ronaldo - www.shanex.com</Company>
  <LinksUpToDate>false</LinksUpToDate>
  <CharactersWithSpaces>3862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2-PANEL ÇİT TEKNİK ŞARTNAMESİ</dc:title>
  <dc:creator>Fehmi akgul</dc:creator>
  <cp:lastModifiedBy>Teyfik GOK</cp:lastModifiedBy>
  <cp:revision>24</cp:revision>
  <cp:lastPrinted>2013-11-29T12:37:00Z</cp:lastPrinted>
  <dcterms:created xsi:type="dcterms:W3CDTF">2021-10-13T07:02:00Z</dcterms:created>
  <dcterms:modified xsi:type="dcterms:W3CDTF">2022-01-07T17:13:00Z</dcterms:modified>
</cp:coreProperties>
</file>