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Kişisel Koruyucu Donanım ve Giyim Eşyası Mal</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Şube Müdürlüğü-Makina İkmal Donatım DİĞER ÖZEL BÜTÇELİ KURULUŞLAR DEVLET SU İŞLERİ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