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GENEL CERRAHİ ALET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