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Orman İşletme Müdürlüğü Çine Şefliği 075, 083 ve Madran Şefliği 827, 831 Kodlu Orman Yollarında Büyük Onarım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