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BÜYÜKŞEHİR BELEDİYESİ KÜLTÜR VE SOSYAL İŞLER DAİRE BAŞKANLIĞ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SAHNE, SES, IŞIK SİSTEMLERİ İLE LED EKRAN VE JENERATÖR KİRALANMAS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