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DAİRESİ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MADIRA MALZEMESİ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