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YAZLIK KIYAFET VE AYAKKABI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İTFAİYE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