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D1" w:rsidRPr="004C649B" w:rsidRDefault="00D6067F" w:rsidP="004C649B">
      <w:pPr>
        <w:jc w:val="center"/>
        <w:rPr>
          <w:b/>
        </w:rPr>
      </w:pPr>
      <w:r>
        <w:rPr>
          <w:b/>
        </w:rPr>
        <w:t xml:space="preserve">BETON PARKE </w:t>
      </w:r>
      <w:r w:rsidR="00B20B89" w:rsidRPr="004C649B">
        <w:rPr>
          <w:b/>
        </w:rPr>
        <w:t>,</w:t>
      </w:r>
      <w:r w:rsidR="00A9236B" w:rsidRPr="004C649B">
        <w:rPr>
          <w:b/>
        </w:rPr>
        <w:t xml:space="preserve"> </w:t>
      </w:r>
      <w:r>
        <w:rPr>
          <w:b/>
        </w:rPr>
        <w:t xml:space="preserve">BETON </w:t>
      </w:r>
      <w:r w:rsidR="00B20B89" w:rsidRPr="004C649B">
        <w:rPr>
          <w:b/>
        </w:rPr>
        <w:t>BORDÜR</w:t>
      </w:r>
      <w:r>
        <w:rPr>
          <w:b/>
        </w:rPr>
        <w:t xml:space="preserve"> BE BETON OLUK </w:t>
      </w:r>
      <w:r w:rsidR="00B20B89" w:rsidRPr="004C649B">
        <w:rPr>
          <w:b/>
        </w:rPr>
        <w:t xml:space="preserve"> </w:t>
      </w:r>
      <w:r w:rsidR="009D117E">
        <w:rPr>
          <w:b/>
        </w:rPr>
        <w:t>DÖŞENMESİ</w:t>
      </w:r>
      <w:r w:rsidR="00B20B89" w:rsidRPr="004C649B">
        <w:rPr>
          <w:b/>
        </w:rPr>
        <w:t xml:space="preserve">  İŞİ </w:t>
      </w:r>
      <w:r w:rsidR="0050082C">
        <w:rPr>
          <w:b/>
        </w:rPr>
        <w:t xml:space="preserve">ÖZEL </w:t>
      </w:r>
      <w:r w:rsidR="004C649B" w:rsidRPr="005321D1">
        <w:rPr>
          <w:b/>
        </w:rPr>
        <w:t>TEKNİK ŞARTNAME</w:t>
      </w:r>
      <w:r w:rsidR="0050082C">
        <w:rPr>
          <w:b/>
        </w:rPr>
        <w:t>Sİ</w:t>
      </w:r>
    </w:p>
    <w:p w:rsidR="001808D9" w:rsidRDefault="001808D9">
      <w:r>
        <w:t xml:space="preserve">                                                </w:t>
      </w:r>
    </w:p>
    <w:p w:rsidR="00A9236B" w:rsidRDefault="00A9236B"/>
    <w:p w:rsidR="001808D9" w:rsidRDefault="001808D9">
      <w:pPr>
        <w:numPr>
          <w:ilvl w:val="0"/>
          <w:numId w:val="1"/>
        </w:numPr>
        <w:jc w:val="both"/>
      </w:pPr>
      <w:r>
        <w:t xml:space="preserve">İhale konusu iş </w:t>
      </w:r>
      <w:r w:rsidR="00D6067F">
        <w:t xml:space="preserve">2022 mali yılı içerisinde ilçemiz Evciler, </w:t>
      </w:r>
      <w:proofErr w:type="spellStart"/>
      <w:r w:rsidR="00D6067F">
        <w:t>Akçaova</w:t>
      </w:r>
      <w:proofErr w:type="spellEnd"/>
      <w:r w:rsidR="00D6067F">
        <w:t xml:space="preserve">, Yeni Mahalle ve </w:t>
      </w:r>
      <w:proofErr w:type="spellStart"/>
      <w:proofErr w:type="gramStart"/>
      <w:r w:rsidR="00D6067F">
        <w:t>Sarıoğlu</w:t>
      </w:r>
      <w:proofErr w:type="spellEnd"/>
      <w:r w:rsidR="00D6067F">
        <w:t xml:space="preserve"> </w:t>
      </w:r>
      <w:r>
        <w:t xml:space="preserve"> mahallelerinde</w:t>
      </w:r>
      <w:proofErr w:type="gramEnd"/>
      <w:r>
        <w:t xml:space="preserve"> yeni yapılacak yol ve kaldırım kaplamaları</w:t>
      </w:r>
      <w:r w:rsidR="00D6067F">
        <w:t xml:space="preserve"> için</w:t>
      </w:r>
      <w:r>
        <w:t xml:space="preserve"> beton parke</w:t>
      </w:r>
      <w:r w:rsidR="00D6067F">
        <w:t xml:space="preserve"> taşı, beton</w:t>
      </w:r>
      <w:r>
        <w:t xml:space="preserve"> </w:t>
      </w:r>
      <w:r w:rsidR="00D6067F">
        <w:t xml:space="preserve">oluk </w:t>
      </w:r>
      <w:r>
        <w:t xml:space="preserve">ve </w:t>
      </w:r>
      <w:r w:rsidR="00D6067F">
        <w:t xml:space="preserve">beton </w:t>
      </w:r>
      <w:r>
        <w:t>bordür döşenmesi işi</w:t>
      </w:r>
      <w:r w:rsidR="004238E7">
        <w:t xml:space="preserve">ni </w:t>
      </w:r>
      <w:r>
        <w:t>içermektedir.</w:t>
      </w:r>
    </w:p>
    <w:p w:rsidR="001808D9" w:rsidRDefault="001808D9">
      <w:pPr>
        <w:ind w:left="360"/>
        <w:jc w:val="both"/>
      </w:pPr>
    </w:p>
    <w:p w:rsidR="003822DD" w:rsidRDefault="003822DD">
      <w:pPr>
        <w:numPr>
          <w:ilvl w:val="0"/>
          <w:numId w:val="1"/>
        </w:numPr>
        <w:jc w:val="both"/>
      </w:pPr>
      <w:r>
        <w:t xml:space="preserve">Yapılacak olan yollar için kot çalışması idare tarafından yapılacak ve idarenin vermiş olduğu kotlar doğrultusunda yüklenici </w:t>
      </w:r>
      <w:r w:rsidR="00414295">
        <w:t>imalatı başlatacaktır.</w:t>
      </w:r>
    </w:p>
    <w:p w:rsidR="001808D9" w:rsidRDefault="001808D9">
      <w:pPr>
        <w:jc w:val="both"/>
      </w:pPr>
    </w:p>
    <w:p w:rsidR="001808D9" w:rsidRDefault="001808D9">
      <w:pPr>
        <w:numPr>
          <w:ilvl w:val="0"/>
          <w:numId w:val="1"/>
        </w:numPr>
        <w:jc w:val="both"/>
      </w:pPr>
      <w:r>
        <w:t xml:space="preserve">Çeşitli nedenlerle hasara uğrayan, bozulan veya onarımı gereken beton parke ve kaldırım ile </w:t>
      </w:r>
      <w:r w:rsidR="00CD09F0">
        <w:t>yeni yapılacak</w:t>
      </w:r>
      <w:r>
        <w:t xml:space="preserve"> yol ve kaldırımlar bir liste halinde yükleniciye </w:t>
      </w:r>
      <w:r w:rsidR="00834F40">
        <w:t>bildirilir. Yüklenici</w:t>
      </w:r>
      <w:r>
        <w:t xml:space="preserve"> bu listeye</w:t>
      </w:r>
      <w:r w:rsidR="00E26EBB">
        <w:t xml:space="preserve"> uygun olarak imalatları yapar.</w:t>
      </w:r>
    </w:p>
    <w:p w:rsidR="001808D9" w:rsidRDefault="001808D9">
      <w:pPr>
        <w:jc w:val="both"/>
      </w:pPr>
    </w:p>
    <w:p w:rsidR="001808D9" w:rsidRDefault="001808D9">
      <w:pPr>
        <w:numPr>
          <w:ilvl w:val="0"/>
          <w:numId w:val="1"/>
        </w:numPr>
        <w:jc w:val="both"/>
      </w:pPr>
      <w:r>
        <w:t xml:space="preserve">Beton parke kaplama imalatında, yolda uygulama yapılması halinde yolun </w:t>
      </w:r>
      <w:r w:rsidR="00834F40">
        <w:t>tesviyesi, hazırlanması, gerektiğinde</w:t>
      </w:r>
      <w:r>
        <w:t xml:space="preserve"> teme</w:t>
      </w:r>
      <w:r w:rsidR="00A9236B">
        <w:t xml:space="preserve">l ve alt temel işleri </w:t>
      </w:r>
      <w:r w:rsidR="00B42165" w:rsidRPr="00B42165">
        <w:rPr>
          <w:b/>
        </w:rPr>
        <w:t>yüklenici</w:t>
      </w:r>
      <w:r w:rsidR="00A9236B">
        <w:t xml:space="preserve"> tarafından</w:t>
      </w:r>
      <w:r>
        <w:t xml:space="preserve"> </w:t>
      </w:r>
      <w:r w:rsidR="00834F40">
        <w:t>yapılacaktır.</w:t>
      </w:r>
      <w:r w:rsidR="00CD09F0">
        <w:t xml:space="preserve"> </w:t>
      </w:r>
      <w:r w:rsidR="00834F40">
        <w:t>Gerekli</w:t>
      </w:r>
      <w:r>
        <w:t xml:space="preserve"> olan beton parke</w:t>
      </w:r>
      <w:r w:rsidR="00B42165">
        <w:t xml:space="preserve">, bordür </w:t>
      </w:r>
      <w:r w:rsidR="00D6067F">
        <w:t xml:space="preserve">ve oluk </w:t>
      </w:r>
      <w:r>
        <w:t xml:space="preserve">(her </w:t>
      </w:r>
      <w:r w:rsidR="00834F40">
        <w:t>renk, şekil</w:t>
      </w:r>
      <w:r w:rsidR="00A9236B">
        <w:t xml:space="preserve"> veya desende) b</w:t>
      </w:r>
      <w:r>
        <w:t xml:space="preserve">elediyece </w:t>
      </w:r>
      <w:r w:rsidR="00834F40">
        <w:t xml:space="preserve">verilecektir. </w:t>
      </w:r>
      <w:r w:rsidR="0050082C">
        <w:t>15</w:t>
      </w:r>
      <w:r w:rsidR="00CD09F0">
        <w:t xml:space="preserve"> cm kalınlığında </w:t>
      </w:r>
      <w:r w:rsidR="00B42165">
        <w:t xml:space="preserve">yapılacak temel ve 5 cm kalınlığında </w:t>
      </w:r>
      <w:r w:rsidR="001F267C">
        <w:t>serilecek</w:t>
      </w:r>
      <w:r w:rsidR="00CD09F0">
        <w:t xml:space="preserve"> p</w:t>
      </w:r>
      <w:r w:rsidR="00834F40">
        <w:t>arke</w:t>
      </w:r>
      <w:r>
        <w:t xml:space="preserve"> altı döşeme kumu</w:t>
      </w:r>
      <w:r w:rsidR="00CD09F0">
        <w:t xml:space="preserve"> ve üstüne derz dolgusu </w:t>
      </w:r>
      <w:r w:rsidR="00A9236B">
        <w:t>y</w:t>
      </w:r>
      <w:r w:rsidR="001F267C">
        <w:t xml:space="preserve">üklenici tarafından </w:t>
      </w:r>
      <w:r w:rsidR="0050082C">
        <w:t>yapılacaktır</w:t>
      </w:r>
      <w:r w:rsidR="001F267C">
        <w:t>.</w:t>
      </w:r>
      <w:r w:rsidR="003822DD">
        <w:rPr>
          <w:sz w:val="22"/>
          <w:szCs w:val="22"/>
        </w:rPr>
        <w:t xml:space="preserve"> </w:t>
      </w:r>
      <w:r w:rsidR="00414295">
        <w:rPr>
          <w:sz w:val="22"/>
          <w:szCs w:val="22"/>
        </w:rPr>
        <w:t xml:space="preserve">Kum </w:t>
      </w:r>
      <w:proofErr w:type="spellStart"/>
      <w:r w:rsidR="00414295">
        <w:rPr>
          <w:sz w:val="22"/>
          <w:szCs w:val="22"/>
        </w:rPr>
        <w:t>seriminden</w:t>
      </w:r>
      <w:proofErr w:type="spellEnd"/>
      <w:r w:rsidR="00414295">
        <w:rPr>
          <w:sz w:val="22"/>
          <w:szCs w:val="22"/>
        </w:rPr>
        <w:t xml:space="preserve"> </w:t>
      </w:r>
      <w:r w:rsidR="00A16B9E">
        <w:rPr>
          <w:sz w:val="22"/>
          <w:szCs w:val="22"/>
        </w:rPr>
        <w:t xml:space="preserve">önceki ve </w:t>
      </w:r>
      <w:r w:rsidR="00414295">
        <w:rPr>
          <w:sz w:val="22"/>
          <w:szCs w:val="22"/>
        </w:rPr>
        <w:t>sonraki yol tesviyesi yükleniciye ait olacaktır.</w:t>
      </w:r>
    </w:p>
    <w:p w:rsidR="001808D9" w:rsidRDefault="001808D9">
      <w:pPr>
        <w:jc w:val="both"/>
      </w:pPr>
    </w:p>
    <w:p w:rsidR="001808D9" w:rsidRDefault="001808D9">
      <w:pPr>
        <w:numPr>
          <w:ilvl w:val="0"/>
          <w:numId w:val="1"/>
        </w:numPr>
        <w:jc w:val="both"/>
        <w:rPr>
          <w:b/>
          <w:bCs/>
        </w:rPr>
      </w:pPr>
      <w:r>
        <w:t xml:space="preserve">Kaldırımda uygulama yapılması halinde kaldırım </w:t>
      </w:r>
      <w:r w:rsidR="00834F40">
        <w:t>güzergâhında</w:t>
      </w:r>
      <w:r>
        <w:t xml:space="preserve"> </w:t>
      </w:r>
      <w:r w:rsidR="00834F40">
        <w:t>yıkma, sökme, asfalt</w:t>
      </w:r>
      <w:r>
        <w:t xml:space="preserve"> kırımı türünden </w:t>
      </w:r>
      <w:r w:rsidR="00A9236B">
        <w:t xml:space="preserve">imalat olması halinde bu işler </w:t>
      </w:r>
      <w:r w:rsidR="00B42165">
        <w:t xml:space="preserve">yüklenici tarafından </w:t>
      </w:r>
      <w:r w:rsidR="00834F40">
        <w:t>yapılacaktır. Kaldırımda</w:t>
      </w:r>
      <w:r w:rsidR="00B42165">
        <w:t xml:space="preserve"> dolgu imalatı gerektiğinde yüklenici tarafından </w:t>
      </w:r>
      <w:r w:rsidR="00834F40">
        <w:t>yapılacaktır. El</w:t>
      </w:r>
      <w:r>
        <w:t xml:space="preserve"> ile kazı y</w:t>
      </w:r>
      <w:r w:rsidR="00A9236B">
        <w:t>apılması gerektiğinde kazı işi y</w:t>
      </w:r>
      <w:r>
        <w:t xml:space="preserve">üklenici tarafından </w:t>
      </w:r>
      <w:r w:rsidR="00834F40">
        <w:t>yapılacaktır. Beton</w:t>
      </w:r>
      <w:r>
        <w:t xml:space="preserve"> parkeler </w:t>
      </w:r>
      <w:r w:rsidR="0050082C">
        <w:t>yükleniciye işyerinde teslim edilecek olup</w:t>
      </w:r>
      <w:r w:rsidR="004C649B">
        <w:t xml:space="preserve"> </w:t>
      </w:r>
      <w:r w:rsidR="0050082C">
        <w:rPr>
          <w:b/>
          <w:bCs/>
        </w:rPr>
        <w:t xml:space="preserve">işyerindeki yatay ve düşey taşımalar </w:t>
      </w:r>
      <w:r w:rsidR="004C649B">
        <w:rPr>
          <w:b/>
          <w:bCs/>
        </w:rPr>
        <w:t xml:space="preserve">yükleniciye ait olup </w:t>
      </w:r>
      <w:proofErr w:type="spellStart"/>
      <w:r w:rsidR="004C649B">
        <w:rPr>
          <w:b/>
          <w:bCs/>
        </w:rPr>
        <w:t>forklift</w:t>
      </w:r>
      <w:proofErr w:type="spellEnd"/>
      <w:r w:rsidR="004C649B">
        <w:rPr>
          <w:b/>
          <w:bCs/>
        </w:rPr>
        <w:t xml:space="preserve"> yardımıyla yapılacaktır.</w:t>
      </w:r>
    </w:p>
    <w:p w:rsidR="001808D9" w:rsidRDefault="001808D9">
      <w:pPr>
        <w:jc w:val="both"/>
        <w:rPr>
          <w:b/>
          <w:bCs/>
        </w:rPr>
      </w:pPr>
    </w:p>
    <w:p w:rsidR="0050082C" w:rsidRDefault="00D6067F" w:rsidP="0050082C">
      <w:pPr>
        <w:numPr>
          <w:ilvl w:val="0"/>
          <w:numId w:val="1"/>
        </w:numPr>
        <w:jc w:val="both"/>
        <w:rPr>
          <w:b/>
          <w:bCs/>
        </w:rPr>
      </w:pPr>
      <w:r>
        <w:t>İdare tarafından verilecek olan malzemenin Belediye Beton Parke Taşı Fabrikasından nakli ve çalışma alanında indirme ve boşaltma işi yükleniciye aittir.</w:t>
      </w:r>
      <w:r w:rsidR="00834F40">
        <w:t xml:space="preserve"> </w:t>
      </w:r>
      <w:r w:rsidR="0050082C">
        <w:t xml:space="preserve">Beton bordürler ve yağmur olukları yükleniciye işyerinde teslim edilecek olup </w:t>
      </w:r>
      <w:r w:rsidR="0050082C">
        <w:rPr>
          <w:b/>
          <w:bCs/>
        </w:rPr>
        <w:t xml:space="preserve">işyerindeki yatay ve düşey taşımalar yükleniciye ait olup </w:t>
      </w:r>
      <w:proofErr w:type="spellStart"/>
      <w:r w:rsidR="0050082C">
        <w:rPr>
          <w:b/>
          <w:bCs/>
        </w:rPr>
        <w:t>forklift</w:t>
      </w:r>
      <w:proofErr w:type="spellEnd"/>
      <w:r w:rsidR="0050082C">
        <w:rPr>
          <w:b/>
          <w:bCs/>
        </w:rPr>
        <w:t xml:space="preserve"> yardımıyla yapılacaktır.</w:t>
      </w:r>
    </w:p>
    <w:p w:rsidR="007A4927" w:rsidRDefault="007A4927" w:rsidP="007A4927">
      <w:pPr>
        <w:pStyle w:val="ListeParagraf"/>
      </w:pPr>
    </w:p>
    <w:p w:rsidR="004C649B" w:rsidRDefault="00414295">
      <w:pPr>
        <w:numPr>
          <w:ilvl w:val="0"/>
          <w:numId w:val="1"/>
        </w:numPr>
        <w:jc w:val="both"/>
      </w:pPr>
      <w:r>
        <w:t xml:space="preserve">İmalatlar sırasında </w:t>
      </w:r>
      <w:r w:rsidR="004C649B">
        <w:t>içm</w:t>
      </w:r>
      <w:r>
        <w:t>e suyu şebekesi, yağmur suyu hatları ve kanalizasyon</w:t>
      </w:r>
      <w:r w:rsidR="004C649B">
        <w:t xml:space="preserve"> işlerinin tamamı idareye aittir ve idarece söz konusu cadde veya sokak döşemesi başlamadan bu işler yapılacak ve yükleniciye teslim edilecektir.</w:t>
      </w:r>
    </w:p>
    <w:p w:rsidR="000638EE" w:rsidRDefault="000638EE" w:rsidP="000638EE">
      <w:pPr>
        <w:ind w:left="720"/>
        <w:jc w:val="both"/>
      </w:pPr>
    </w:p>
    <w:p w:rsidR="00413A8C" w:rsidRDefault="00413A8C">
      <w:pPr>
        <w:numPr>
          <w:ilvl w:val="0"/>
          <w:numId w:val="1"/>
        </w:numPr>
        <w:jc w:val="both"/>
      </w:pPr>
      <w:r>
        <w:t>Yüklenici, çalışma sırasında gerekli her türlü emniyet tedbirini almak ve uygulamakla yükümlüdür.</w:t>
      </w:r>
      <w:r w:rsidR="003822DD">
        <w:t xml:space="preserve"> Biten yollar 48 saat araç trafiğine açılmayacaktır.</w:t>
      </w:r>
    </w:p>
    <w:p w:rsidR="003822DD" w:rsidRDefault="003822DD" w:rsidP="00413A8C">
      <w:pPr>
        <w:pStyle w:val="ListeParagraf"/>
      </w:pPr>
    </w:p>
    <w:p w:rsidR="00413A8C" w:rsidRDefault="00413A8C">
      <w:pPr>
        <w:numPr>
          <w:ilvl w:val="0"/>
          <w:numId w:val="1"/>
        </w:numPr>
        <w:jc w:val="both"/>
      </w:pPr>
      <w:r>
        <w:t xml:space="preserve">Yüklenici başkaca bir istek bildirimi olmaksızın işyerinde gerek kullandığı malzeme, araç ve gereç, gerekse yolu kullananların yaratabilecek her türlü tehlikeyi göz önünde tutarak; hem kendi hem de </w:t>
      </w:r>
      <w:r w:rsidR="00A9236B">
        <w:t>Çine</w:t>
      </w:r>
      <w:r>
        <w:t xml:space="preserve"> Belediyesi personelinin ve/veya üçüncü kişilerin herhangi bir tehlikeye maruz kalmaması için gerekli her türlü önlemi almakla yükümlüdür.</w:t>
      </w:r>
    </w:p>
    <w:p w:rsidR="007453A2" w:rsidRDefault="007453A2" w:rsidP="007453A2">
      <w:pPr>
        <w:pStyle w:val="ListeParagraf"/>
      </w:pPr>
    </w:p>
    <w:p w:rsidR="007453A2" w:rsidRDefault="007453A2">
      <w:pPr>
        <w:numPr>
          <w:ilvl w:val="0"/>
          <w:numId w:val="1"/>
        </w:numPr>
        <w:jc w:val="both"/>
      </w:pPr>
      <w:r>
        <w:t xml:space="preserve">Beton parke ve beton </w:t>
      </w:r>
      <w:r w:rsidR="00B20B89">
        <w:t>bordür</w:t>
      </w:r>
      <w:r>
        <w:t xml:space="preserve"> döşenmesi sırasında hiçbir şekilde kırık ve çatlak parke ve bordür kullanılmayacak, kullanıldığı tespit edildiğinde sökülerek değiştirilecektir.</w:t>
      </w:r>
    </w:p>
    <w:p w:rsidR="003822DD" w:rsidRDefault="003822DD" w:rsidP="003822DD">
      <w:pPr>
        <w:jc w:val="both"/>
      </w:pPr>
    </w:p>
    <w:p w:rsidR="00CD09F0" w:rsidRDefault="00CD09F0" w:rsidP="00CD09F0">
      <w:pPr>
        <w:pStyle w:val="ListeParagraf"/>
      </w:pPr>
    </w:p>
    <w:p w:rsidR="00CD09F0" w:rsidRDefault="00CD09F0">
      <w:pPr>
        <w:numPr>
          <w:ilvl w:val="0"/>
          <w:numId w:val="1"/>
        </w:numPr>
        <w:jc w:val="both"/>
      </w:pPr>
      <w:r>
        <w:t>Herhangi bir yolun kapatılması halinde, bu sokağın her iki başına olmak üzere “Yol kapalıdır” ibaresi yazılı birer levha konacaktır. Yol genişliğince kapatılmıyorsa bu gibi hallerde taşıtlar için tehlike teşkil eden yerlere Şerit çekilip “Dikkat” ib</w:t>
      </w:r>
      <w:r w:rsidR="00A9236B">
        <w:t xml:space="preserve">aresini taşıyan gerektiği kadar ve yüklenici tarafından karşılanmak suretiyle </w:t>
      </w:r>
      <w:r>
        <w:t>levha konacak</w:t>
      </w:r>
      <w:r w:rsidR="00A9236B">
        <w:t>tır</w:t>
      </w:r>
      <w:r>
        <w:t xml:space="preserve">. </w:t>
      </w:r>
      <w:r w:rsidR="00BA4529">
        <w:t>Geceleri de herhangi bir kazaya sebep verilmemesi için aydınlatılmış veya fosforlu levhalarla tedbir alınacaktır.</w:t>
      </w:r>
      <w:r w:rsidR="00E84A9E">
        <w:t xml:space="preserve"> Güvenlik önlemlerinin alınmaması halinde her cadde ve sokak başına 500,00 TL </w:t>
      </w:r>
      <w:r w:rsidR="00845436">
        <w:t xml:space="preserve">idari </w:t>
      </w:r>
      <w:r w:rsidR="00E84A9E">
        <w:t>para cezası kesilecektir.</w:t>
      </w:r>
    </w:p>
    <w:p w:rsidR="00BA4529" w:rsidRDefault="00BA4529" w:rsidP="00BA4529">
      <w:pPr>
        <w:pStyle w:val="ListeParagraf"/>
      </w:pPr>
    </w:p>
    <w:p w:rsidR="00BA4529" w:rsidRDefault="00BA4529">
      <w:pPr>
        <w:numPr>
          <w:ilvl w:val="0"/>
          <w:numId w:val="1"/>
        </w:numPr>
        <w:jc w:val="both"/>
      </w:pPr>
      <w:r>
        <w:t>Yüklenici yapmakta olduğu işlerin tekniğine uygun olmaması dolayısıyla bozulan bordürler ve çöken parkeleri bedelsiz olarak sökerek yeniden yapacaktır.</w:t>
      </w:r>
    </w:p>
    <w:p w:rsidR="00BA4529" w:rsidRDefault="00BA4529" w:rsidP="00BA4529">
      <w:pPr>
        <w:pStyle w:val="ListeParagraf"/>
      </w:pPr>
    </w:p>
    <w:p w:rsidR="004C649B" w:rsidRDefault="00BA4529" w:rsidP="004C649B">
      <w:pPr>
        <w:pStyle w:val="ListeParagraf"/>
        <w:numPr>
          <w:ilvl w:val="0"/>
          <w:numId w:val="1"/>
        </w:numPr>
        <w:tabs>
          <w:tab w:val="num" w:pos="709"/>
        </w:tabs>
        <w:spacing w:before="60"/>
        <w:jc w:val="both"/>
      </w:pPr>
      <w:r>
        <w:t>İş bitiminde sokakta bulunan fazla m</w:t>
      </w:r>
      <w:r w:rsidR="00A9236B">
        <w:t>alzemeler yüklenici tarafından</w:t>
      </w:r>
      <w:r w:rsidR="009D117E">
        <w:t xml:space="preserve"> idarece</w:t>
      </w:r>
      <w:r>
        <w:t xml:space="preserve"> gösterilecek yere kaldırarak temizle</w:t>
      </w:r>
      <w:r w:rsidR="005242A3">
        <w:t>n</w:t>
      </w:r>
      <w:r>
        <w:t>ecektir.</w:t>
      </w:r>
    </w:p>
    <w:p w:rsidR="00BA4529" w:rsidRDefault="00BA4529" w:rsidP="00BA4529">
      <w:pPr>
        <w:pStyle w:val="ListeParagraf"/>
      </w:pPr>
    </w:p>
    <w:p w:rsidR="00BA4529" w:rsidRDefault="00BA4529">
      <w:pPr>
        <w:numPr>
          <w:ilvl w:val="0"/>
          <w:numId w:val="1"/>
        </w:numPr>
        <w:jc w:val="both"/>
      </w:pPr>
      <w:r>
        <w:t>Çalışma sırasında elektrik, su, pis su, telefon vs. ile ilgili m</w:t>
      </w:r>
      <w:r w:rsidR="00FE1D53">
        <w:t>eydana gelen zarar, ziyan ve h</w:t>
      </w:r>
      <w:r>
        <w:t>a</w:t>
      </w:r>
      <w:r w:rsidR="00FE1D53">
        <w:t>s</w:t>
      </w:r>
      <w:r>
        <w:t>a</w:t>
      </w:r>
      <w:r w:rsidR="00FE1D53">
        <w:t>r</w:t>
      </w:r>
      <w:r>
        <w:t>lardan yüklenici sorumlu olacaktır. Yer altı ve yer üstü tesislerine zarar verilmemesi için çalışma yapılan mahalde bulunan hatlarla ilgili, ilgili kurum ve kuruluşlardan gerekiyorsa gerekli izinler yüklenici tarafından alınacak</w:t>
      </w:r>
      <w:r w:rsidR="00E26EBB">
        <w:t>tır.</w:t>
      </w:r>
    </w:p>
    <w:p w:rsidR="00B80923" w:rsidRDefault="00B80923" w:rsidP="00B80923">
      <w:pPr>
        <w:pStyle w:val="ListeParagraf"/>
      </w:pPr>
    </w:p>
    <w:p w:rsidR="00B80923" w:rsidRDefault="00821F81">
      <w:pPr>
        <w:numPr>
          <w:ilvl w:val="0"/>
          <w:numId w:val="1"/>
        </w:numPr>
        <w:jc w:val="both"/>
      </w:pPr>
      <w:r>
        <w:t>Geçici ve Kesin Kabulde;</w:t>
      </w:r>
      <w:r w:rsidR="00B80923">
        <w:t xml:space="preserve"> eksiklerin giderilmesine kadar geçecek her gün için sözleşmede belirtilen günlük gecikme cezası olarak % 0,06 (</w:t>
      </w:r>
      <w:proofErr w:type="spellStart"/>
      <w:r w:rsidR="00B80923">
        <w:t>onbindealtı</w:t>
      </w:r>
      <w:proofErr w:type="spellEnd"/>
      <w:r w:rsidR="00B80923">
        <w:t>) olarak belirtilen miktarın %</w:t>
      </w:r>
      <w:r>
        <w:t xml:space="preserve"> 90’</w:t>
      </w:r>
      <w:r w:rsidR="00B80923">
        <w:t>ı oranında günlük</w:t>
      </w:r>
      <w:r w:rsidR="00845436">
        <w:t xml:space="preserve"> idari para</w:t>
      </w:r>
      <w:r w:rsidR="00B80923">
        <w:t xml:space="preserve"> ceza</w:t>
      </w:r>
      <w:r w:rsidR="00845436">
        <w:t>sı</w:t>
      </w:r>
      <w:r w:rsidR="00B80923">
        <w:t xml:space="preserve"> uygulanacaktır.</w:t>
      </w:r>
    </w:p>
    <w:p w:rsidR="00E84A9E" w:rsidRDefault="00E84A9E" w:rsidP="00E84A9E">
      <w:pPr>
        <w:pStyle w:val="ListeParagraf"/>
      </w:pPr>
    </w:p>
    <w:p w:rsidR="00E84A9E" w:rsidRDefault="00E84A9E">
      <w:pPr>
        <w:numPr>
          <w:ilvl w:val="0"/>
          <w:numId w:val="1"/>
        </w:numPr>
        <w:jc w:val="both"/>
      </w:pPr>
      <w:r>
        <w:t xml:space="preserve">Çalışma süresince yükleniciden ilave ekip kurmaları yazıyla istenebilecektir. Yazı tarihinden itibaren 5 gün içinde ekip oluşturulamaması halinde her gün için 500,00 TL </w:t>
      </w:r>
      <w:r w:rsidR="00845436">
        <w:t xml:space="preserve">idari para </w:t>
      </w:r>
      <w:r>
        <w:t>ceza</w:t>
      </w:r>
      <w:r w:rsidR="00845436">
        <w:t>sı</w:t>
      </w:r>
      <w:r>
        <w:t xml:space="preserve"> kesilecektir.</w:t>
      </w:r>
    </w:p>
    <w:p w:rsidR="001808D9" w:rsidRDefault="001808D9">
      <w:pPr>
        <w:jc w:val="both"/>
      </w:pPr>
    </w:p>
    <w:p w:rsidR="00E84A9E" w:rsidRDefault="00B42165" w:rsidP="004C649B">
      <w:pPr>
        <w:ind w:left="720"/>
        <w:jc w:val="right"/>
      </w:pPr>
      <w:r>
        <w:t>Hüseyin AYDIN</w:t>
      </w:r>
    </w:p>
    <w:p w:rsidR="00B42165" w:rsidRDefault="00D6067F" w:rsidP="00D6067F">
      <w:pPr>
        <w:ind w:left="720"/>
        <w:jc w:val="center"/>
      </w:pPr>
      <w:r>
        <w:t xml:space="preserve">                                                                                                             </w:t>
      </w:r>
      <w:r w:rsidR="00B42165">
        <w:t>Mimar</w:t>
      </w:r>
    </w:p>
    <w:sectPr w:rsidR="00B42165" w:rsidSect="007776FC">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E76E6"/>
    <w:multiLevelType w:val="hybridMultilevel"/>
    <w:tmpl w:val="7354C1A6"/>
    <w:lvl w:ilvl="0" w:tplc="B5E8FD90">
      <w:start w:val="1"/>
      <w:numFmt w:val="decimal"/>
      <w:lvlText w:val="%1."/>
      <w:lvlJc w:val="left"/>
      <w:pPr>
        <w:tabs>
          <w:tab w:val="num" w:pos="644"/>
        </w:tabs>
        <w:ind w:left="644" w:hanging="360"/>
      </w:pPr>
      <w:rPr>
        <w:rFonts w:hint="default"/>
        <w:b w:val="0"/>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CCB6BA8"/>
    <w:multiLevelType w:val="hybridMultilevel"/>
    <w:tmpl w:val="E9D666DE"/>
    <w:lvl w:ilvl="0" w:tplc="F1A26E4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7240513"/>
    <w:multiLevelType w:val="hybridMultilevel"/>
    <w:tmpl w:val="D3E490C8"/>
    <w:lvl w:ilvl="0" w:tplc="041F000F">
      <w:start w:val="1"/>
      <w:numFmt w:val="decimal"/>
      <w:lvlText w:val="%1."/>
      <w:lvlJc w:val="left"/>
      <w:pPr>
        <w:tabs>
          <w:tab w:val="num" w:pos="1430"/>
        </w:tabs>
        <w:ind w:left="1430" w:hanging="360"/>
      </w:pPr>
    </w:lvl>
    <w:lvl w:ilvl="1" w:tplc="041F0019" w:tentative="1">
      <w:start w:val="1"/>
      <w:numFmt w:val="lowerLetter"/>
      <w:lvlText w:val="%2."/>
      <w:lvlJc w:val="left"/>
      <w:pPr>
        <w:tabs>
          <w:tab w:val="num" w:pos="2150"/>
        </w:tabs>
        <w:ind w:left="2150" w:hanging="360"/>
      </w:pPr>
    </w:lvl>
    <w:lvl w:ilvl="2" w:tplc="041F001B" w:tentative="1">
      <w:start w:val="1"/>
      <w:numFmt w:val="lowerRoman"/>
      <w:lvlText w:val="%3."/>
      <w:lvlJc w:val="right"/>
      <w:pPr>
        <w:tabs>
          <w:tab w:val="num" w:pos="2870"/>
        </w:tabs>
        <w:ind w:left="2870" w:hanging="180"/>
      </w:pPr>
    </w:lvl>
    <w:lvl w:ilvl="3" w:tplc="041F000F" w:tentative="1">
      <w:start w:val="1"/>
      <w:numFmt w:val="decimal"/>
      <w:lvlText w:val="%4."/>
      <w:lvlJc w:val="left"/>
      <w:pPr>
        <w:tabs>
          <w:tab w:val="num" w:pos="3590"/>
        </w:tabs>
        <w:ind w:left="3590" w:hanging="360"/>
      </w:pPr>
    </w:lvl>
    <w:lvl w:ilvl="4" w:tplc="041F0019" w:tentative="1">
      <w:start w:val="1"/>
      <w:numFmt w:val="lowerLetter"/>
      <w:lvlText w:val="%5."/>
      <w:lvlJc w:val="left"/>
      <w:pPr>
        <w:tabs>
          <w:tab w:val="num" w:pos="4310"/>
        </w:tabs>
        <w:ind w:left="4310" w:hanging="360"/>
      </w:pPr>
    </w:lvl>
    <w:lvl w:ilvl="5" w:tplc="041F001B" w:tentative="1">
      <w:start w:val="1"/>
      <w:numFmt w:val="lowerRoman"/>
      <w:lvlText w:val="%6."/>
      <w:lvlJc w:val="right"/>
      <w:pPr>
        <w:tabs>
          <w:tab w:val="num" w:pos="5030"/>
        </w:tabs>
        <w:ind w:left="5030" w:hanging="180"/>
      </w:pPr>
    </w:lvl>
    <w:lvl w:ilvl="6" w:tplc="041F000F" w:tentative="1">
      <w:start w:val="1"/>
      <w:numFmt w:val="decimal"/>
      <w:lvlText w:val="%7."/>
      <w:lvlJc w:val="left"/>
      <w:pPr>
        <w:tabs>
          <w:tab w:val="num" w:pos="5750"/>
        </w:tabs>
        <w:ind w:left="5750" w:hanging="360"/>
      </w:pPr>
    </w:lvl>
    <w:lvl w:ilvl="7" w:tplc="041F0019" w:tentative="1">
      <w:start w:val="1"/>
      <w:numFmt w:val="lowerLetter"/>
      <w:lvlText w:val="%8."/>
      <w:lvlJc w:val="left"/>
      <w:pPr>
        <w:tabs>
          <w:tab w:val="num" w:pos="6470"/>
        </w:tabs>
        <w:ind w:left="6470" w:hanging="360"/>
      </w:pPr>
    </w:lvl>
    <w:lvl w:ilvl="8" w:tplc="041F001B" w:tentative="1">
      <w:start w:val="1"/>
      <w:numFmt w:val="lowerRoman"/>
      <w:lvlText w:val="%9."/>
      <w:lvlJc w:val="right"/>
      <w:pPr>
        <w:tabs>
          <w:tab w:val="num" w:pos="7190"/>
        </w:tabs>
        <w:ind w:left="719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7"/>
  <w:displayVerticalDrawingGridEvery w:val="2"/>
  <w:noPunctuationKerning/>
  <w:characterSpacingControl w:val="doNotCompress"/>
  <w:compat/>
  <w:rsids>
    <w:rsidRoot w:val="005321D1"/>
    <w:rsid w:val="000638EE"/>
    <w:rsid w:val="00133954"/>
    <w:rsid w:val="001808D9"/>
    <w:rsid w:val="001F267C"/>
    <w:rsid w:val="0027638E"/>
    <w:rsid w:val="002D092B"/>
    <w:rsid w:val="003822DD"/>
    <w:rsid w:val="00413A8C"/>
    <w:rsid w:val="00414295"/>
    <w:rsid w:val="004238E7"/>
    <w:rsid w:val="0049552B"/>
    <w:rsid w:val="004B6AA5"/>
    <w:rsid w:val="004C649B"/>
    <w:rsid w:val="0050082C"/>
    <w:rsid w:val="0050752B"/>
    <w:rsid w:val="005242A3"/>
    <w:rsid w:val="005321D1"/>
    <w:rsid w:val="005A3C0F"/>
    <w:rsid w:val="006A4FEE"/>
    <w:rsid w:val="007453A2"/>
    <w:rsid w:val="007628E5"/>
    <w:rsid w:val="007776FC"/>
    <w:rsid w:val="007A4927"/>
    <w:rsid w:val="007F11EB"/>
    <w:rsid w:val="00821F81"/>
    <w:rsid w:val="008236CC"/>
    <w:rsid w:val="00834F40"/>
    <w:rsid w:val="00845436"/>
    <w:rsid w:val="009071D7"/>
    <w:rsid w:val="009D117E"/>
    <w:rsid w:val="00A00AF0"/>
    <w:rsid w:val="00A16B9E"/>
    <w:rsid w:val="00A54A1F"/>
    <w:rsid w:val="00A9236B"/>
    <w:rsid w:val="00B20B89"/>
    <w:rsid w:val="00B42165"/>
    <w:rsid w:val="00B80923"/>
    <w:rsid w:val="00BA4529"/>
    <w:rsid w:val="00BB2B62"/>
    <w:rsid w:val="00C90B52"/>
    <w:rsid w:val="00CA0229"/>
    <w:rsid w:val="00CB7DE5"/>
    <w:rsid w:val="00CD09F0"/>
    <w:rsid w:val="00CE157F"/>
    <w:rsid w:val="00D6067F"/>
    <w:rsid w:val="00E21068"/>
    <w:rsid w:val="00E26EBB"/>
    <w:rsid w:val="00E4210A"/>
    <w:rsid w:val="00E84A9E"/>
    <w:rsid w:val="00ED711D"/>
    <w:rsid w:val="00FE1D5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FC"/>
    <w:rPr>
      <w:sz w:val="24"/>
      <w:szCs w:val="24"/>
    </w:rPr>
  </w:style>
  <w:style w:type="paragraph" w:styleId="Balk1">
    <w:name w:val="heading 1"/>
    <w:basedOn w:val="Normal"/>
    <w:next w:val="Normal"/>
    <w:qFormat/>
    <w:rsid w:val="007776FC"/>
    <w:pPr>
      <w:keepNext/>
      <w:outlineLvl w:val="0"/>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21D1"/>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692</Words>
  <Characters>3951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SOKE BELELDIYESI</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SOKEFEN</dc:creator>
  <cp:lastModifiedBy>Client</cp:lastModifiedBy>
  <cp:revision>3</cp:revision>
  <cp:lastPrinted>2012-03-14T11:03:00Z</cp:lastPrinted>
  <dcterms:created xsi:type="dcterms:W3CDTF">2022-05-24T06:22:00Z</dcterms:created>
  <dcterms:modified xsi:type="dcterms:W3CDTF">2022-05-24T06:31:00Z</dcterms:modified>
</cp:coreProperties>
</file>