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Arıtma Tesisleri Daire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Çatı Malzemesi Satın Alınması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