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Arıtma Tesisleri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Didim Atıksu Arıtma Tesisi Derin Deşarj Hattı Bakım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