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2022/461959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ELEKTRİK KABLOSU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