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dim İlçesi Eko Spor Turizmi Çadır ve Karavan Park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