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2022/445225</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Elektrik Malzemesi Satın Alınması</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