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 Yılı Gençlik Kamplarına Otobüs Kiralama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