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2022/413778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AYDIN AÇIK CİK MÜDÜRLÜĞÜ 21 KALEM SEBZE VE MEYVE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