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2022/325883</w:t>
      </w:r>
    </w:p>
    <w:p w:rsidR="000E6380" w:rsidRPr="00DC723F" w:rsidRDefault="000E6380" w:rsidP="000E6380">
      <w:r w:rsidR="00D853EB" w:rsidRPr="00D853EB">
        <w:rPr>
          <w:rStyle w:val="Parahead"/>
          <w:b/>
          <w:bCs/>
          <w:spacing w:val="-2"/>
        </w:rPr>
        <w:t>NAZİLLİ HALUK ALICIK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13.482,000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22.121,000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14.338,000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24.824,000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SÖKE HİLMİ FIRAT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23.112,000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24.918,000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20.544,000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43.442,000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