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GENÇLİK VE SPOR İL MÜDÜRLÜĞÜ GENÇLİK VE SPOR İL MÜDÜRLÜKLERİ GENÇLİK VE SPOR İL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Adnan Menderes Stadyumunun, ADÜ kampüsü içerisinde yer alan Aydın Öğrenci Yurdu ve İl Müdürlüğü Personel Personel Lojmanı Binasının ve Söke İlçesi Söke Stadyumunun deprem risk analizinin yapılması ve gerekmesi halinde güçlendirme projelerinin hazırlanması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