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2022/290096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İçmeler Ve Kavaklıburun GBK Alanlarında Plak Taş Kaplama Yapımı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