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2022/21897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1'inci Kısım Kırtasiye Malzemesi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ROLLER KALEM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FOTOKOPİ KAĞIDI (A4)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YAPIŞKAN NOT KAĞIDI 75X75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blok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KLASÖR MEKANİZMALI KALIN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KLASÖR MEKANİZMALI İNCE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TELLİ DOSYA (50'Lİ 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TELİ NO:10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DAKSİL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ZIMBA MAKİNESİ PENS TİPİ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ZIMBA MAKİNASI CEP TİPİ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(ORTA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PENS TİPİ TEL ZIMBA SÖKÜCÜ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AÇACAĞI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İMZA KALEMİ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düzine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TAHTA KALEMİ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ISTAMPA MÜREKKEBİ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YAPIŞKAN NOT KAĞIDI AYRAÇ (5 RENKLİ)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blok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POŞET DOSYA (ŞEFFAF)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 ATAŞ NO:8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ATAŞ 3 NO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AMBALAJ LASTİĞİ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YUMUŞAK SİLGİ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ZARF AÇACAĞI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MAKİNESİ (BÜYÜK ARŞİV TİPİ)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 SÜNGERİ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İŞARETLEME KALEMİ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İŞARETLEME KALEMİ (YEŞİL)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İŞARETLEME KALEMİ (SARI)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İŞARETLEME KALEMİ (TURUNCU)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KOLİ BANDI (ŞEFFAF)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SENTETİK YAPIŞTIRICI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1'inci Kısım Kırtasiye Malzemesi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2'inci Kısım Temizlik Malzemesi Alımı 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MİKROFİBER TEMİZLİK BEZİ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KAĞIDI 16'LI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KOVALI TEMİZLİK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DİSPANSER Z HAVLULUK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SAPLI FARAŞ SÜPÜRGE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SAPI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FIRÇA NORMAL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 ÇEKPAS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 KATLAMA DİSPANSER HAVLU PEÇETE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SIVI EL SABUNU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ALKOL BAZLI EL DEZENFEKTANI SIVI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TEMİZLEYİCİ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ÇAMAŞIR SUYU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TEMİZLEYİCİ SIVI 5 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PUDRASIZ LABORATUVAR ELDİVENİ (ORTA-M)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TEMİZLİK BEZİ (RULO)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MOP BEZİ KURU 50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HAVLU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KOLONYA 5LT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POŞETİ JUMBO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POŞETİ ORTA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FIRÇA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PEÇETE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KAĞIT HAVLU 8'Lİ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PASPAS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ÇOK AMAÇLI TEMİZLİK SPREYİ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MOP APARATI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2'inci Kısım Temizlik Malzemesi Alımı 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