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 Yılı Muhtelif Projeler İçin Danışmanlık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