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2022 Yılı Muhtelif Projeler İçin Danışmanlık Hizmeti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