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BUHARKENT MERKEZ YERALTI DEPOLAMASI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DSİ 21.BÖLGE MÜDÜRLÜĞÜ-AYDIN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