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2022/148777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SARF MALZEME VE HIRDAVAT MALZEMESİ SATIN ALINMASI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