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SARF MALZEME VE HIRDAVAT MALZEMESİ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DİDİM BELEDİYESİ TEMİZLİK İŞLERİ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