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 Sarıcaova, Kuyucak ve Nazilli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