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KUM,TEMEL MALZEME VB. ALIMI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