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Aydın Orman İşletme Müdürlüğü Akçaova, Madran, Çine ve Köşk Orman İşletme Şefliklerinin Ekosistem Tabanlı Fonksiyonel Orman Amenajman Planı ve Haritalarının yapım işlerine ait Danışmanlık hizmet alımı</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