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2022/1088786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 Tip Ünite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 Tip Ünite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 Tip Ünite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Masa (12 Kişilik)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Masa (2 Kişilik)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Sedir/Niş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Duvar Lambrisi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24,75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Tavan Lamelleri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32,95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Banko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