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Yapı İşleri ve Teknik Daire Başkanlığı YÜKSEKÖĞRETİM KURUMLARI AYDIN ADNAN MENDERES ÜNİVERSİTES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IN ADÜ MERKEZİ ARAŞTIRMA LABORATUVARI İNŞAAT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