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2022/1072824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AİLE VE SOSYAL HİZMETLER İL MÜDÜRLÜĞÜNE BAĞLI KURULUŞLARIN 2023 YILINDA KULLANILMAK ÜZERE SIVI(KÜKÜRT ORANI%01'İ GEÇEN ANCAK %1'İ GEÇMEYENLER) KALORİFER YAKITI MAL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