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2022/1029594</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Aile ve Sosyal Hizmetler İl Müdürlüğüne Bağlı Kuruluşların 2023-2024 Yılları için 24 Ay Süre ile Malzeme Dahil Mamul Yemek Alımı, Dağıtım ve Servis Hizmet Alımı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