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Aile ve Sosyal Hizmetler İl Müdürlüğüne Bağlı Kuruluşların 2023-2024 Yılları için 24 Ay Süre ile Malzeme Dahil Mamul Yemek Alımı, Dağıtım ve Servis Hizmet Alımı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Aile ve Sosyal Hizmetler İl Müdürlüğü AİLE VE SOSYAL HİZMETLER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