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7E2" w:rsidRDefault="009F47E2" w:rsidP="007D43A4">
      <w:pPr>
        <w:jc w:val="center"/>
        <w:rPr>
          <w:rFonts w:ascii="Times New Roman" w:hAnsi="Times New Roman"/>
          <w:b/>
        </w:rPr>
      </w:pPr>
      <w:r>
        <w:rPr>
          <w:rFonts w:ascii="Times New Roman" w:hAnsi="Times New Roman"/>
          <w:b/>
        </w:rPr>
        <w:t>T.C.</w:t>
      </w:r>
    </w:p>
    <w:p w:rsidR="009F47E2" w:rsidRDefault="009F47E2" w:rsidP="009F47E2">
      <w:pPr>
        <w:jc w:val="center"/>
        <w:rPr>
          <w:rFonts w:ascii="Times New Roman" w:hAnsi="Times New Roman"/>
          <w:b/>
        </w:rPr>
      </w:pPr>
      <w:r>
        <w:rPr>
          <w:rFonts w:ascii="Times New Roman" w:hAnsi="Times New Roman"/>
          <w:b/>
        </w:rPr>
        <w:t>SÖKE BELEDİYE BAŞKANLIĞI</w:t>
      </w:r>
    </w:p>
    <w:p w:rsidR="006A4DE6" w:rsidRPr="008B0BCB" w:rsidRDefault="006A4DE6" w:rsidP="006A4DE6">
      <w:pPr>
        <w:jc w:val="center"/>
        <w:rPr>
          <w:rFonts w:ascii="Times New Roman" w:hAnsi="Times New Roman"/>
          <w:b/>
        </w:rPr>
      </w:pPr>
      <w:r>
        <w:rPr>
          <w:rFonts w:ascii="Times New Roman" w:hAnsi="Times New Roman"/>
          <w:b/>
        </w:rPr>
        <w:t>2023</w:t>
      </w:r>
      <w:r w:rsidRPr="008B0BCB">
        <w:rPr>
          <w:rFonts w:ascii="Times New Roman" w:hAnsi="Times New Roman"/>
          <w:b/>
        </w:rPr>
        <w:t xml:space="preserve"> YILI AKARYAKIT ÜRÜNLERİ ALIMINA AİT TEKNİK ŞARTNAME</w:t>
      </w:r>
    </w:p>
    <w:tbl>
      <w:tblPr>
        <w:tblStyle w:val="TabloKlavuzu"/>
        <w:tblpPr w:leftFromText="141" w:rightFromText="141" w:vertAnchor="text" w:horzAnchor="margin" w:tblpY="124"/>
        <w:tblW w:w="0" w:type="auto"/>
        <w:tblLook w:val="04A0" w:firstRow="1" w:lastRow="0" w:firstColumn="1" w:lastColumn="0" w:noHBand="0" w:noVBand="1"/>
      </w:tblPr>
      <w:tblGrid>
        <w:gridCol w:w="1951"/>
        <w:gridCol w:w="4190"/>
        <w:gridCol w:w="1488"/>
        <w:gridCol w:w="1583"/>
      </w:tblGrid>
      <w:tr w:rsidR="006A4DE6" w:rsidTr="006A4DE6">
        <w:tc>
          <w:tcPr>
            <w:tcW w:w="1951" w:type="dxa"/>
          </w:tcPr>
          <w:p w:rsidR="006A4DE6" w:rsidRDefault="006A4DE6" w:rsidP="006A4DE6">
            <w:pPr>
              <w:jc w:val="center"/>
              <w:rPr>
                <w:rFonts w:ascii="Times New Roman" w:hAnsi="Times New Roman"/>
                <w:b/>
              </w:rPr>
            </w:pPr>
            <w:r>
              <w:rPr>
                <w:rFonts w:ascii="Times New Roman" w:hAnsi="Times New Roman"/>
                <w:b/>
              </w:rPr>
              <w:t>SIRA NO</w:t>
            </w:r>
          </w:p>
        </w:tc>
        <w:tc>
          <w:tcPr>
            <w:tcW w:w="4190" w:type="dxa"/>
          </w:tcPr>
          <w:p w:rsidR="006A4DE6" w:rsidRDefault="006A4DE6" w:rsidP="006A4DE6">
            <w:pPr>
              <w:jc w:val="center"/>
              <w:rPr>
                <w:rFonts w:ascii="Times New Roman" w:hAnsi="Times New Roman"/>
                <w:b/>
              </w:rPr>
            </w:pPr>
            <w:r>
              <w:rPr>
                <w:rFonts w:ascii="Times New Roman" w:hAnsi="Times New Roman"/>
                <w:b/>
              </w:rPr>
              <w:t xml:space="preserve">İş Kaleminin Adı </w:t>
            </w:r>
          </w:p>
        </w:tc>
        <w:tc>
          <w:tcPr>
            <w:tcW w:w="1488" w:type="dxa"/>
          </w:tcPr>
          <w:p w:rsidR="006A4DE6" w:rsidRDefault="006A4DE6" w:rsidP="006A4DE6">
            <w:pPr>
              <w:jc w:val="center"/>
              <w:rPr>
                <w:rFonts w:ascii="Times New Roman" w:hAnsi="Times New Roman"/>
                <w:b/>
              </w:rPr>
            </w:pPr>
            <w:r>
              <w:rPr>
                <w:rFonts w:ascii="Times New Roman" w:hAnsi="Times New Roman"/>
                <w:b/>
              </w:rPr>
              <w:t>BİRİMİ</w:t>
            </w:r>
          </w:p>
        </w:tc>
        <w:tc>
          <w:tcPr>
            <w:tcW w:w="1583" w:type="dxa"/>
          </w:tcPr>
          <w:p w:rsidR="006A4DE6" w:rsidRDefault="006A4DE6" w:rsidP="006A4DE6">
            <w:pPr>
              <w:jc w:val="center"/>
              <w:rPr>
                <w:rFonts w:ascii="Times New Roman" w:hAnsi="Times New Roman"/>
                <w:b/>
              </w:rPr>
            </w:pPr>
            <w:r>
              <w:rPr>
                <w:rFonts w:ascii="Times New Roman" w:hAnsi="Times New Roman"/>
                <w:b/>
              </w:rPr>
              <w:t>MİKTARI</w:t>
            </w:r>
          </w:p>
        </w:tc>
      </w:tr>
      <w:tr w:rsidR="006A4DE6" w:rsidTr="006A4DE6">
        <w:tc>
          <w:tcPr>
            <w:tcW w:w="1951" w:type="dxa"/>
          </w:tcPr>
          <w:p w:rsidR="006A4DE6" w:rsidRDefault="006A4DE6" w:rsidP="006A4DE6">
            <w:pPr>
              <w:jc w:val="center"/>
              <w:rPr>
                <w:rFonts w:ascii="Times New Roman" w:hAnsi="Times New Roman"/>
                <w:b/>
              </w:rPr>
            </w:pPr>
            <w:r>
              <w:rPr>
                <w:rFonts w:ascii="Times New Roman" w:hAnsi="Times New Roman"/>
                <w:b/>
              </w:rPr>
              <w:t>1</w:t>
            </w:r>
          </w:p>
        </w:tc>
        <w:tc>
          <w:tcPr>
            <w:tcW w:w="4190" w:type="dxa"/>
          </w:tcPr>
          <w:p w:rsidR="006A4DE6" w:rsidRDefault="006A4DE6" w:rsidP="006A4DE6">
            <w:pPr>
              <w:jc w:val="center"/>
              <w:rPr>
                <w:rFonts w:ascii="Times New Roman" w:hAnsi="Times New Roman"/>
                <w:b/>
              </w:rPr>
            </w:pPr>
            <w:r>
              <w:rPr>
                <w:rFonts w:ascii="Times New Roman" w:hAnsi="Times New Roman"/>
                <w:b/>
              </w:rPr>
              <w:t>MOTORİN</w:t>
            </w:r>
          </w:p>
        </w:tc>
        <w:tc>
          <w:tcPr>
            <w:tcW w:w="1488" w:type="dxa"/>
          </w:tcPr>
          <w:p w:rsidR="006A4DE6" w:rsidRDefault="006A4DE6" w:rsidP="006A4DE6">
            <w:pPr>
              <w:jc w:val="center"/>
              <w:rPr>
                <w:rFonts w:ascii="Times New Roman" w:hAnsi="Times New Roman"/>
                <w:b/>
              </w:rPr>
            </w:pPr>
            <w:r>
              <w:rPr>
                <w:rFonts w:ascii="Times New Roman" w:hAnsi="Times New Roman"/>
                <w:b/>
              </w:rPr>
              <w:t>LİTRE</w:t>
            </w:r>
          </w:p>
        </w:tc>
        <w:tc>
          <w:tcPr>
            <w:tcW w:w="1583" w:type="dxa"/>
          </w:tcPr>
          <w:p w:rsidR="006A4DE6" w:rsidRDefault="006A4DE6" w:rsidP="00394E91">
            <w:pPr>
              <w:jc w:val="center"/>
              <w:rPr>
                <w:rFonts w:ascii="Times New Roman" w:hAnsi="Times New Roman"/>
                <w:b/>
              </w:rPr>
            </w:pPr>
            <w:r>
              <w:rPr>
                <w:rFonts w:ascii="Times New Roman" w:hAnsi="Times New Roman"/>
                <w:b/>
              </w:rPr>
              <w:t>550.000</w:t>
            </w:r>
          </w:p>
        </w:tc>
      </w:tr>
      <w:tr w:rsidR="006A4DE6" w:rsidTr="006A4DE6">
        <w:tc>
          <w:tcPr>
            <w:tcW w:w="1951" w:type="dxa"/>
          </w:tcPr>
          <w:p w:rsidR="006A4DE6" w:rsidRDefault="006A4DE6" w:rsidP="006A4DE6">
            <w:pPr>
              <w:jc w:val="center"/>
              <w:rPr>
                <w:rFonts w:ascii="Times New Roman" w:hAnsi="Times New Roman"/>
                <w:b/>
              </w:rPr>
            </w:pPr>
            <w:r>
              <w:rPr>
                <w:rFonts w:ascii="Times New Roman" w:hAnsi="Times New Roman"/>
                <w:b/>
              </w:rPr>
              <w:t>2</w:t>
            </w:r>
          </w:p>
        </w:tc>
        <w:tc>
          <w:tcPr>
            <w:tcW w:w="4190" w:type="dxa"/>
          </w:tcPr>
          <w:p w:rsidR="006A4DE6" w:rsidRDefault="006A4DE6" w:rsidP="006A4DE6">
            <w:pPr>
              <w:jc w:val="center"/>
              <w:rPr>
                <w:rFonts w:ascii="Times New Roman" w:hAnsi="Times New Roman"/>
                <w:b/>
              </w:rPr>
            </w:pPr>
            <w:r>
              <w:rPr>
                <w:rFonts w:ascii="Times New Roman" w:hAnsi="Times New Roman"/>
                <w:b/>
              </w:rPr>
              <w:t>KURŞUNSUZ BENZİN 95 OKTAN</w:t>
            </w:r>
          </w:p>
        </w:tc>
        <w:tc>
          <w:tcPr>
            <w:tcW w:w="1488" w:type="dxa"/>
          </w:tcPr>
          <w:p w:rsidR="006A4DE6" w:rsidRDefault="006A4DE6" w:rsidP="006A4DE6">
            <w:pPr>
              <w:jc w:val="center"/>
              <w:rPr>
                <w:rFonts w:ascii="Times New Roman" w:hAnsi="Times New Roman"/>
                <w:b/>
              </w:rPr>
            </w:pPr>
            <w:r>
              <w:rPr>
                <w:rFonts w:ascii="Times New Roman" w:hAnsi="Times New Roman"/>
                <w:b/>
              </w:rPr>
              <w:t>LİTRE</w:t>
            </w:r>
          </w:p>
        </w:tc>
        <w:tc>
          <w:tcPr>
            <w:tcW w:w="1583" w:type="dxa"/>
          </w:tcPr>
          <w:p w:rsidR="006A4DE6" w:rsidRDefault="00394E91" w:rsidP="00394E91">
            <w:pPr>
              <w:jc w:val="center"/>
              <w:rPr>
                <w:rFonts w:ascii="Times New Roman" w:hAnsi="Times New Roman"/>
                <w:b/>
              </w:rPr>
            </w:pPr>
            <w:r>
              <w:rPr>
                <w:rFonts w:ascii="Times New Roman" w:hAnsi="Times New Roman"/>
                <w:b/>
              </w:rPr>
              <w:t xml:space="preserve"> </w:t>
            </w:r>
            <w:bookmarkStart w:id="0" w:name="_GoBack"/>
            <w:bookmarkEnd w:id="0"/>
            <w:r w:rsidR="006A4DE6">
              <w:rPr>
                <w:rFonts w:ascii="Times New Roman" w:hAnsi="Times New Roman"/>
                <w:b/>
              </w:rPr>
              <w:t>20.000</w:t>
            </w:r>
          </w:p>
        </w:tc>
      </w:tr>
    </w:tbl>
    <w:p w:rsidR="006A4DE6" w:rsidRDefault="006A4DE6" w:rsidP="009F47E2">
      <w:pPr>
        <w:jc w:val="center"/>
        <w:rPr>
          <w:rFonts w:ascii="Times New Roman" w:hAnsi="Times New Roman"/>
          <w:b/>
        </w:rPr>
      </w:pPr>
    </w:p>
    <w:p w:rsidR="006A4DE6" w:rsidRDefault="003F76E2" w:rsidP="00A2335C">
      <w:pPr>
        <w:jc w:val="both"/>
        <w:rPr>
          <w:rFonts w:ascii="Times New Roman" w:hAnsi="Times New Roman"/>
        </w:rPr>
      </w:pPr>
      <w:r w:rsidRPr="003F76E2">
        <w:rPr>
          <w:rFonts w:ascii="Times New Roman" w:hAnsi="Times New Roman"/>
          <w:b/>
        </w:rPr>
        <w:t>Madde 1</w:t>
      </w:r>
      <w:r>
        <w:rPr>
          <w:rFonts w:ascii="Times New Roman" w:hAnsi="Times New Roman"/>
        </w:rPr>
        <w:t>-</w:t>
      </w:r>
      <w:r w:rsidR="006A4DE6">
        <w:rPr>
          <w:rFonts w:ascii="Times New Roman" w:hAnsi="Times New Roman"/>
        </w:rPr>
        <w:t>Bu şartname Söke Belediyesi Destek Hizmetleri Müdürlüğü 2023 yılı akaryakıt ürünleri alımı için hazırlanmıştır.</w:t>
      </w:r>
    </w:p>
    <w:p w:rsidR="006A4DE6" w:rsidRDefault="006A4DE6" w:rsidP="006A4DE6">
      <w:pPr>
        <w:jc w:val="both"/>
        <w:rPr>
          <w:rFonts w:ascii="Times New Roman" w:hAnsi="Times New Roman"/>
        </w:rPr>
      </w:pPr>
      <w:r w:rsidRPr="003F76E2">
        <w:rPr>
          <w:rFonts w:ascii="Times New Roman" w:hAnsi="Times New Roman"/>
          <w:b/>
        </w:rPr>
        <w:t xml:space="preserve"> </w:t>
      </w:r>
      <w:r w:rsidR="003F76E2" w:rsidRPr="003F76E2">
        <w:rPr>
          <w:rFonts w:ascii="Times New Roman" w:hAnsi="Times New Roman"/>
          <w:b/>
        </w:rPr>
        <w:t>Madde 2-</w:t>
      </w:r>
      <w:r w:rsidRPr="006A4DE6">
        <w:rPr>
          <w:rFonts w:ascii="Times New Roman" w:hAnsi="Times New Roman"/>
        </w:rPr>
        <w:t xml:space="preserve"> </w:t>
      </w:r>
      <w:r>
        <w:rPr>
          <w:rFonts w:ascii="Times New Roman" w:hAnsi="Times New Roman"/>
        </w:rPr>
        <w:t xml:space="preserve">Yüklenici tarafından verilecek akaryakıt ürünleri ülkemizde üretim ve dağıtım yapan rafinerilerin, Petrol İşleri Genel Müdürlüğünün, EPDK’nın ve TSE </w:t>
      </w:r>
      <w:proofErr w:type="spellStart"/>
      <w:r>
        <w:rPr>
          <w:rFonts w:ascii="Times New Roman" w:hAnsi="Times New Roman"/>
        </w:rPr>
        <w:t>nin</w:t>
      </w:r>
      <w:proofErr w:type="spellEnd"/>
      <w:r>
        <w:rPr>
          <w:rFonts w:ascii="Times New Roman" w:hAnsi="Times New Roman"/>
        </w:rPr>
        <w:t xml:space="preserve"> belirlediği ve zorunlu kıldığı tüm </w:t>
      </w:r>
      <w:proofErr w:type="gramStart"/>
      <w:r>
        <w:rPr>
          <w:rFonts w:ascii="Times New Roman" w:hAnsi="Times New Roman"/>
        </w:rPr>
        <w:t>özellik ,evsaf</w:t>
      </w:r>
      <w:proofErr w:type="gramEnd"/>
      <w:r>
        <w:rPr>
          <w:rFonts w:ascii="Times New Roman" w:hAnsi="Times New Roman"/>
        </w:rPr>
        <w:t xml:space="preserve"> ve niteliklere uygun olarak,</w:t>
      </w:r>
      <w:r w:rsidR="00170746">
        <w:rPr>
          <w:rFonts w:ascii="Times New Roman" w:hAnsi="Times New Roman"/>
        </w:rPr>
        <w:t xml:space="preserve"> </w:t>
      </w:r>
      <w:r>
        <w:rPr>
          <w:rFonts w:ascii="Times New Roman" w:hAnsi="Times New Roman"/>
        </w:rPr>
        <w:t>imal ve ürettikleri mallar olacaktır.</w:t>
      </w:r>
      <w:r w:rsidR="00170746">
        <w:rPr>
          <w:rFonts w:ascii="Times New Roman" w:hAnsi="Times New Roman"/>
        </w:rPr>
        <w:t xml:space="preserve"> </w:t>
      </w:r>
      <w:r>
        <w:rPr>
          <w:rFonts w:ascii="Times New Roman" w:hAnsi="Times New Roman"/>
        </w:rPr>
        <w:t xml:space="preserve">Sözleşme devam ederken bu nitelik ve </w:t>
      </w:r>
      <w:proofErr w:type="spellStart"/>
      <w:r>
        <w:rPr>
          <w:rFonts w:ascii="Times New Roman" w:hAnsi="Times New Roman"/>
        </w:rPr>
        <w:t>evsaflarda</w:t>
      </w:r>
      <w:proofErr w:type="spellEnd"/>
      <w:r>
        <w:rPr>
          <w:rFonts w:ascii="Times New Roman" w:hAnsi="Times New Roman"/>
        </w:rPr>
        <w:t xml:space="preserve"> ilgili kurum ve kuruluşlar tarafından değişiklik yapılırsa yüklenici bu değişikliği yapmak zorundadır.</w:t>
      </w:r>
    </w:p>
    <w:p w:rsidR="006A4DE6" w:rsidRDefault="006A4DE6" w:rsidP="006A4DE6">
      <w:pPr>
        <w:jc w:val="both"/>
        <w:rPr>
          <w:rFonts w:ascii="Times New Roman" w:hAnsi="Times New Roman"/>
        </w:rPr>
      </w:pPr>
      <w:r w:rsidRPr="00FE525E">
        <w:rPr>
          <w:rFonts w:ascii="Times New Roman" w:hAnsi="Times New Roman"/>
          <w:b/>
        </w:rPr>
        <w:t>Madde 3-</w:t>
      </w:r>
      <w:r w:rsidR="00B15BA1">
        <w:rPr>
          <w:rFonts w:ascii="Times New Roman" w:hAnsi="Times New Roman"/>
          <w:b/>
        </w:rPr>
        <w:t xml:space="preserve"> </w:t>
      </w:r>
      <w:r w:rsidR="00B15BA1" w:rsidRPr="00B15BA1">
        <w:rPr>
          <w:rFonts w:ascii="Times New Roman" w:hAnsi="Times New Roman"/>
        </w:rPr>
        <w:t>Alınacak ürünler</w:t>
      </w:r>
      <w:r w:rsidR="00B15BA1">
        <w:rPr>
          <w:rFonts w:ascii="Times New Roman" w:hAnsi="Times New Roman"/>
          <w:b/>
        </w:rPr>
        <w:t xml:space="preserve"> </w:t>
      </w:r>
      <w:r>
        <w:rPr>
          <w:rFonts w:ascii="Times New Roman" w:hAnsi="Times New Roman"/>
        </w:rPr>
        <w:t>15 Ekim 2007 tarih ve 26671 sayılı Resmi Gazetede yayınlanan ulusal marker uygulaması konulu 2007/25</w:t>
      </w:r>
      <w:r w:rsidR="00B15BA1">
        <w:rPr>
          <w:rFonts w:ascii="Times New Roman" w:hAnsi="Times New Roman"/>
        </w:rPr>
        <w:t xml:space="preserve"> sayılı başbakanlık genelgesi hükümlerine göre Ulusal Marker Kontrol Belgeli akaryakıt olacaktır. Ayrıca akaryakıtın</w:t>
      </w:r>
      <w:r>
        <w:rPr>
          <w:rFonts w:ascii="Times New Roman" w:hAnsi="Times New Roman"/>
        </w:rPr>
        <w:t xml:space="preserve"> toplu olarak idaremizin tank ve deposuna teslimi esnasında rafineriden alınan ulusal marker kontrolünün yapıldığına dair belgenin de idaremize verilmesi gerekmektedir. Yükleniciye ödeme yapılmadan önce ulusal marker kontrolünün yapıldığına dair belge aranacaktır.</w:t>
      </w:r>
    </w:p>
    <w:p w:rsidR="004710FC" w:rsidRPr="00315A1D" w:rsidRDefault="00B15BA1" w:rsidP="004710FC">
      <w:pPr>
        <w:jc w:val="both"/>
        <w:rPr>
          <w:rFonts w:ascii="Times New Roman" w:hAnsi="Times New Roman"/>
        </w:rPr>
      </w:pPr>
      <w:r w:rsidRPr="00FE525E">
        <w:rPr>
          <w:rFonts w:ascii="Times New Roman" w:hAnsi="Times New Roman"/>
          <w:b/>
        </w:rPr>
        <w:t>Madde 4-</w:t>
      </w:r>
      <w:r w:rsidRPr="00B15BA1">
        <w:rPr>
          <w:rFonts w:ascii="Times New Roman" w:hAnsi="Times New Roman"/>
        </w:rPr>
        <w:t xml:space="preserve"> </w:t>
      </w:r>
      <w:r w:rsidRPr="00E33ABE">
        <w:rPr>
          <w:rFonts w:ascii="Times New Roman" w:hAnsi="Times New Roman"/>
        </w:rPr>
        <w:t>Alımı</w:t>
      </w:r>
      <w:r>
        <w:rPr>
          <w:rFonts w:ascii="Times New Roman" w:hAnsi="Times New Roman"/>
        </w:rPr>
        <w:t xml:space="preserve"> yapılan maldan herhangi bir şikâyetin olması durumunda şüpheli malın laboratuvarlarda analizi yaptırılacak ve tahlil giderleri yüklenici firma tarafından karşılanacaktır. Normal şartlar altında ise</w:t>
      </w:r>
      <w:r w:rsidR="0085609B">
        <w:rPr>
          <w:rFonts w:ascii="Times New Roman" w:hAnsi="Times New Roman"/>
        </w:rPr>
        <w:t xml:space="preserve"> malın</w:t>
      </w:r>
      <w:r>
        <w:rPr>
          <w:rFonts w:ascii="Times New Roman" w:hAnsi="Times New Roman"/>
        </w:rPr>
        <w:t xml:space="preserve"> yılda en az 1 (bir) laboratuvar analizi yaptırılacak ve tahlil giderleri yüklenici</w:t>
      </w:r>
      <w:r w:rsidR="0085609B">
        <w:rPr>
          <w:rFonts w:ascii="Times New Roman" w:hAnsi="Times New Roman"/>
        </w:rPr>
        <w:t xml:space="preserve"> firma</w:t>
      </w:r>
      <w:r>
        <w:rPr>
          <w:rFonts w:ascii="Times New Roman" w:hAnsi="Times New Roman"/>
        </w:rPr>
        <w:t xml:space="preserve"> tarafından karşılanacaktır.</w:t>
      </w:r>
      <w:r w:rsidR="00512505">
        <w:rPr>
          <w:rFonts w:ascii="Times New Roman" w:hAnsi="Times New Roman"/>
        </w:rPr>
        <w:t xml:space="preserve"> </w:t>
      </w:r>
      <w:r w:rsidR="004710FC" w:rsidRPr="00315A1D">
        <w:rPr>
          <w:rFonts w:ascii="Times New Roman" w:hAnsi="Times New Roman"/>
        </w:rPr>
        <w:t>Akaryakıt numunesi tahlil sonucu sulu, tortulu veya başka bir yabancı madde çıktığında sözleşme tek taraflı fesih edilecek, teminat gelir kaydedilecektir.</w:t>
      </w:r>
    </w:p>
    <w:p w:rsidR="00512505" w:rsidRPr="00315A1D" w:rsidRDefault="00512505" w:rsidP="006A4DE6">
      <w:pPr>
        <w:jc w:val="both"/>
        <w:rPr>
          <w:rFonts w:ascii="Times New Roman" w:hAnsi="Times New Roman"/>
        </w:rPr>
      </w:pPr>
      <w:r w:rsidRPr="00315A1D">
        <w:rPr>
          <w:rFonts w:ascii="Times New Roman" w:hAnsi="Times New Roman"/>
        </w:rPr>
        <w:t xml:space="preserve">Ayrıca alınan akaryakıt ürünleri kalitesinin düşük olmasından dolayı araçlar ve diğer </w:t>
      </w:r>
      <w:proofErr w:type="gramStart"/>
      <w:r w:rsidRPr="00315A1D">
        <w:rPr>
          <w:rFonts w:ascii="Times New Roman" w:hAnsi="Times New Roman"/>
        </w:rPr>
        <w:t>ekipmanlar</w:t>
      </w:r>
      <w:proofErr w:type="gramEnd"/>
      <w:r w:rsidRPr="00315A1D">
        <w:rPr>
          <w:rFonts w:ascii="Times New Roman" w:hAnsi="Times New Roman"/>
        </w:rPr>
        <w:t xml:space="preserve"> üzerinde meydana gelebilecek arızaların tespiti halinde, ilgili arıza bedeli yüklenici firma tarafından karşılanacak</w:t>
      </w:r>
      <w:r w:rsidR="001A1CEE" w:rsidRPr="00315A1D">
        <w:rPr>
          <w:rFonts w:ascii="Times New Roman" w:hAnsi="Times New Roman"/>
        </w:rPr>
        <w:t>tır.</w:t>
      </w:r>
      <w:r w:rsidRPr="00315A1D">
        <w:rPr>
          <w:rFonts w:ascii="Times New Roman" w:hAnsi="Times New Roman"/>
        </w:rPr>
        <w:t xml:space="preserve"> </w:t>
      </w:r>
    </w:p>
    <w:p w:rsidR="00B15BA1" w:rsidRDefault="00170746" w:rsidP="006A4DE6">
      <w:pPr>
        <w:jc w:val="both"/>
        <w:rPr>
          <w:rFonts w:ascii="Times New Roman" w:hAnsi="Times New Roman"/>
        </w:rPr>
      </w:pPr>
      <w:r w:rsidRPr="00890494">
        <w:rPr>
          <w:rFonts w:ascii="Times New Roman" w:hAnsi="Times New Roman"/>
          <w:b/>
        </w:rPr>
        <w:t>Madde 5-</w:t>
      </w:r>
      <w:r>
        <w:rPr>
          <w:rFonts w:ascii="Times New Roman" w:hAnsi="Times New Roman"/>
          <w:b/>
        </w:rPr>
        <w:t xml:space="preserve"> </w:t>
      </w:r>
      <w:r>
        <w:rPr>
          <w:rFonts w:ascii="Times New Roman" w:hAnsi="Times New Roman"/>
        </w:rPr>
        <w:t xml:space="preserve">Akaryakıt ihalesi üzerinde kalan yüklenici tarafından idarenin tüm birimlerinin kullandığı binek araçlara, motosikletlere, makinelere (ot tırpanı, jeneratör vb.) tüm Kurşunsuz Benzin (95 Oktan ) kullanan araçlara taşıt tanıtım sistemi olarak adlandırılan </w:t>
      </w:r>
      <w:proofErr w:type="spellStart"/>
      <w:r>
        <w:rPr>
          <w:rFonts w:ascii="Times New Roman" w:hAnsi="Times New Roman"/>
        </w:rPr>
        <w:t>chip</w:t>
      </w:r>
      <w:proofErr w:type="spellEnd"/>
      <w:r>
        <w:rPr>
          <w:rFonts w:ascii="Times New Roman" w:hAnsi="Times New Roman"/>
        </w:rPr>
        <w:t xml:space="preserve"> /kart ile akaryakıt ikmali yapılacaktır. Yıl içerisinde yeni alınacak veya kiralanacak özel araçlarında resmi araçlar gibi yüklenici tarafından taşıt tanıma sistemine ait </w:t>
      </w:r>
      <w:proofErr w:type="spellStart"/>
      <w:r>
        <w:rPr>
          <w:rFonts w:ascii="Times New Roman" w:hAnsi="Times New Roman"/>
        </w:rPr>
        <w:t>chip</w:t>
      </w:r>
      <w:proofErr w:type="spellEnd"/>
      <w:r>
        <w:rPr>
          <w:rFonts w:ascii="Times New Roman" w:hAnsi="Times New Roman"/>
        </w:rPr>
        <w:t xml:space="preserve"> / kartla akaryakıt ihtiyacı karşılanacaktır.</w:t>
      </w:r>
    </w:p>
    <w:p w:rsidR="003F76E2" w:rsidRDefault="00170746" w:rsidP="00A2335C">
      <w:pPr>
        <w:jc w:val="both"/>
        <w:rPr>
          <w:rFonts w:ascii="Times New Roman" w:hAnsi="Times New Roman"/>
        </w:rPr>
      </w:pPr>
      <w:r w:rsidRPr="00585C89">
        <w:rPr>
          <w:rFonts w:ascii="Times New Roman" w:hAnsi="Times New Roman"/>
          <w:b/>
        </w:rPr>
        <w:t>Madde6-</w:t>
      </w:r>
      <w:r w:rsidR="003F76E2">
        <w:rPr>
          <w:rFonts w:ascii="Times New Roman" w:hAnsi="Times New Roman"/>
        </w:rPr>
        <w:t>Yüklenici vermeyi taahhüt ettiği akaryakıt hizmetini, Söke Belediyesi araçlarına 24 saat süresince verebilmelidir.</w:t>
      </w:r>
      <w:r w:rsidR="006F7DB6">
        <w:rPr>
          <w:rFonts w:ascii="Times New Roman" w:hAnsi="Times New Roman"/>
        </w:rPr>
        <w:t xml:space="preserve"> </w:t>
      </w:r>
      <w:r w:rsidR="00877213">
        <w:rPr>
          <w:rFonts w:ascii="Times New Roman" w:hAnsi="Times New Roman"/>
        </w:rPr>
        <w:t xml:space="preserve">Ayrıca akaryakıt istasyonundan yapılan kartlı ve </w:t>
      </w:r>
      <w:proofErr w:type="spellStart"/>
      <w:r w:rsidR="00877213">
        <w:rPr>
          <w:rFonts w:ascii="Times New Roman" w:hAnsi="Times New Roman"/>
        </w:rPr>
        <w:t>chip</w:t>
      </w:r>
      <w:proofErr w:type="spellEnd"/>
      <w:r w:rsidR="00877213">
        <w:rPr>
          <w:rFonts w:ascii="Times New Roman" w:hAnsi="Times New Roman"/>
        </w:rPr>
        <w:t xml:space="preserve"> </w:t>
      </w:r>
      <w:proofErr w:type="spellStart"/>
      <w:r w:rsidR="00877213">
        <w:rPr>
          <w:rFonts w:ascii="Times New Roman" w:hAnsi="Times New Roman"/>
        </w:rPr>
        <w:t>li</w:t>
      </w:r>
      <w:proofErr w:type="spellEnd"/>
      <w:r w:rsidR="00877213">
        <w:rPr>
          <w:rFonts w:ascii="Times New Roman" w:hAnsi="Times New Roman"/>
        </w:rPr>
        <w:t xml:space="preserve"> alımlarda limit</w:t>
      </w:r>
      <w:r w:rsidR="002A6E25">
        <w:rPr>
          <w:rFonts w:ascii="Times New Roman" w:hAnsi="Times New Roman"/>
        </w:rPr>
        <w:t xml:space="preserve"> </w:t>
      </w:r>
      <w:r w:rsidR="00877213">
        <w:rPr>
          <w:rFonts w:ascii="Times New Roman" w:hAnsi="Times New Roman"/>
        </w:rPr>
        <w:t xml:space="preserve">(kota) sorunu yaşanmaması için yüklenicinin gerekli önlemleri alması gerekmektedir. </w:t>
      </w:r>
    </w:p>
    <w:p w:rsidR="00CC2678" w:rsidRPr="00CC2678" w:rsidRDefault="00CC2678" w:rsidP="00CC2678">
      <w:pPr>
        <w:jc w:val="both"/>
        <w:rPr>
          <w:rFonts w:ascii="Times New Roman" w:hAnsi="Times New Roman"/>
          <w:color w:val="000000" w:themeColor="text1"/>
        </w:rPr>
      </w:pPr>
      <w:r w:rsidRPr="00585C89">
        <w:rPr>
          <w:rFonts w:ascii="Times New Roman" w:hAnsi="Times New Roman"/>
          <w:b/>
        </w:rPr>
        <w:t>Madde 7-</w:t>
      </w:r>
      <w:r w:rsidRPr="00CC2678">
        <w:rPr>
          <w:rFonts w:ascii="Times New Roman" w:hAnsi="Times New Roman"/>
          <w:color w:val="FF0000"/>
        </w:rPr>
        <w:t xml:space="preserve"> </w:t>
      </w:r>
      <w:r w:rsidRPr="00CC2678">
        <w:rPr>
          <w:rFonts w:ascii="Times New Roman" w:hAnsi="Times New Roman"/>
          <w:color w:val="000000" w:themeColor="text1"/>
        </w:rPr>
        <w:t xml:space="preserve">Taşıt tanıma sistemi </w:t>
      </w:r>
      <w:proofErr w:type="spellStart"/>
      <w:r w:rsidRPr="00CC2678">
        <w:rPr>
          <w:rFonts w:ascii="Times New Roman" w:hAnsi="Times New Roman"/>
          <w:color w:val="000000" w:themeColor="text1"/>
        </w:rPr>
        <w:t>chip</w:t>
      </w:r>
      <w:proofErr w:type="spellEnd"/>
      <w:r w:rsidRPr="00CC2678">
        <w:rPr>
          <w:rFonts w:ascii="Times New Roman" w:hAnsi="Times New Roman"/>
          <w:color w:val="000000" w:themeColor="text1"/>
        </w:rPr>
        <w:t xml:space="preserve"> kartı bulunan taşıtların motorin veya Kurşunsuz benzin (95 oktan) ihtiyacı yükleniciye ait akaryakıt istasyonu veya bağlı olduğu ana dağıtım istasyonlarından idarenin ihtiyacı kadar pey der pey alınacaktır. </w:t>
      </w:r>
    </w:p>
    <w:p w:rsidR="005D49C3" w:rsidRDefault="00CC2678" w:rsidP="00A2335C">
      <w:pPr>
        <w:jc w:val="both"/>
        <w:rPr>
          <w:rFonts w:ascii="Times New Roman" w:hAnsi="Times New Roman"/>
        </w:rPr>
      </w:pPr>
      <w:r w:rsidRPr="00585C89">
        <w:rPr>
          <w:rFonts w:ascii="Times New Roman" w:hAnsi="Times New Roman"/>
          <w:b/>
        </w:rPr>
        <w:lastRenderedPageBreak/>
        <w:t>Madde 8</w:t>
      </w:r>
      <w:r>
        <w:rPr>
          <w:rFonts w:ascii="Times New Roman" w:hAnsi="Times New Roman"/>
          <w:b/>
        </w:rPr>
        <w:t xml:space="preserve">- </w:t>
      </w:r>
      <w:r w:rsidR="005D49C3">
        <w:rPr>
          <w:rFonts w:ascii="Times New Roman" w:hAnsi="Times New Roman"/>
        </w:rPr>
        <w:t>Belediye tanker deposuna</w:t>
      </w:r>
      <w:r>
        <w:rPr>
          <w:rFonts w:ascii="Times New Roman" w:hAnsi="Times New Roman"/>
        </w:rPr>
        <w:t xml:space="preserve"> ihtiyacı olan malı talep ettiğinde yüklenici en geç 48 saat içinde malı idare deposuna depo teslim tutanağı karşılığında teslim etmek zorundadır. Depoya motorin firma adına düzenlenmiş fatura veya sevk irsaliyesi ve ulusal marker kontrolünün yapıldığına dair belge ile birlikte getirilecektir. İdareye belgelerin asılları veya idarece görülüp onaylanan suretleri teslim edilecektir. Teslim sırasında tankerin boşaltılması veya doldurulması ile ilgili tüm kapakların plastik mühür ile mühürlenmiş olması ve plastik mühürlerin üzerinde bulunan seri numaralarının fatura veya sevk irsaliyesinin üzerinde yazılı olması zorunludur. Bu hususlara uygun olmayan mühürlerin tespiti halinde mal alınmayacak yenisi ile değiştirilec</w:t>
      </w:r>
      <w:r w:rsidR="005D49C3">
        <w:rPr>
          <w:rFonts w:ascii="Times New Roman" w:hAnsi="Times New Roman"/>
        </w:rPr>
        <w:t xml:space="preserve">ektir ve bu süre zarfında </w:t>
      </w:r>
      <w:proofErr w:type="spellStart"/>
      <w:r w:rsidR="005D49C3">
        <w:rPr>
          <w:rFonts w:ascii="Times New Roman" w:hAnsi="Times New Roman"/>
        </w:rPr>
        <w:t>chip</w:t>
      </w:r>
      <w:proofErr w:type="spellEnd"/>
      <w:r w:rsidR="005D49C3">
        <w:rPr>
          <w:rFonts w:ascii="Times New Roman" w:hAnsi="Times New Roman"/>
        </w:rPr>
        <w:t>/kart bulunmayan araçlar yüklenici firmaya ait istasyondan fiş karşılığı peyderpey akaryakıt alacaktır.</w:t>
      </w:r>
    </w:p>
    <w:p w:rsidR="00585C89" w:rsidRDefault="00D62CC7" w:rsidP="00A2335C">
      <w:pPr>
        <w:jc w:val="both"/>
        <w:rPr>
          <w:rFonts w:ascii="Times New Roman" w:hAnsi="Times New Roman"/>
        </w:rPr>
      </w:pPr>
      <w:r>
        <w:rPr>
          <w:rFonts w:ascii="Times New Roman" w:hAnsi="Times New Roman"/>
        </w:rPr>
        <w:t xml:space="preserve"> </w:t>
      </w:r>
      <w:r w:rsidR="00585C89">
        <w:rPr>
          <w:rFonts w:ascii="Times New Roman" w:hAnsi="Times New Roman"/>
        </w:rPr>
        <w:t>İdarenin önceden öngörülmeyen durum neticesi talebi halinde arazide çalışan iş makinelerine akaryakıt sevkiyatı idarenin isteği doğrultusunda yapılacaktır.</w:t>
      </w:r>
    </w:p>
    <w:p w:rsidR="00585C89" w:rsidRDefault="00585C89" w:rsidP="00A2335C">
      <w:pPr>
        <w:jc w:val="both"/>
        <w:rPr>
          <w:rFonts w:ascii="Times New Roman" w:hAnsi="Times New Roman"/>
        </w:rPr>
      </w:pPr>
      <w:r>
        <w:rPr>
          <w:rFonts w:ascii="Times New Roman" w:hAnsi="Times New Roman"/>
        </w:rPr>
        <w:t>Akaryakıt verilen depoların konumu dikkate alınarak kullanılacak araç ve gereçler yüklenici tarafından karşılanacaktır.</w:t>
      </w:r>
      <w:r w:rsidR="002A09B2">
        <w:rPr>
          <w:rFonts w:ascii="Times New Roman" w:hAnsi="Times New Roman"/>
        </w:rPr>
        <w:t xml:space="preserve"> </w:t>
      </w:r>
      <w:r w:rsidR="008B0BCB">
        <w:rPr>
          <w:rFonts w:ascii="Times New Roman" w:hAnsi="Times New Roman"/>
        </w:rPr>
        <w:t>Depoda arıza olması durumunda bakım ve parça değişimi gibi işlemler yüklenici</w:t>
      </w:r>
      <w:r w:rsidR="005D49C3">
        <w:rPr>
          <w:rFonts w:ascii="Times New Roman" w:hAnsi="Times New Roman"/>
        </w:rPr>
        <w:t xml:space="preserve"> firma</w:t>
      </w:r>
      <w:r w:rsidR="008B0BCB">
        <w:rPr>
          <w:rFonts w:ascii="Times New Roman" w:hAnsi="Times New Roman"/>
        </w:rPr>
        <w:t xml:space="preserve"> tarafından </w:t>
      </w:r>
      <w:r w:rsidR="005D49C3">
        <w:rPr>
          <w:rFonts w:ascii="Times New Roman" w:hAnsi="Times New Roman"/>
        </w:rPr>
        <w:t>yaptırılacaktır.</w:t>
      </w:r>
      <w:r w:rsidR="008B0BCB">
        <w:rPr>
          <w:rFonts w:ascii="Times New Roman" w:hAnsi="Times New Roman"/>
        </w:rPr>
        <w:t xml:space="preserve"> </w:t>
      </w:r>
    </w:p>
    <w:p w:rsidR="00585C89" w:rsidRDefault="00585C89" w:rsidP="00A2335C">
      <w:pPr>
        <w:jc w:val="both"/>
        <w:rPr>
          <w:rFonts w:ascii="Times New Roman" w:hAnsi="Times New Roman"/>
        </w:rPr>
      </w:pPr>
      <w:r>
        <w:rPr>
          <w:rFonts w:ascii="Times New Roman" w:hAnsi="Times New Roman"/>
        </w:rPr>
        <w:t xml:space="preserve">Akaryakıtın boşaltım ve nakliyesi esnasında vukuu bulacak </w:t>
      </w:r>
      <w:r w:rsidR="005D49C3">
        <w:rPr>
          <w:rFonts w:ascii="Times New Roman" w:hAnsi="Times New Roman"/>
        </w:rPr>
        <w:t>her türlü sorumluluk yüklenici firmaya</w:t>
      </w:r>
      <w:r>
        <w:rPr>
          <w:rFonts w:ascii="Times New Roman" w:hAnsi="Times New Roman"/>
        </w:rPr>
        <w:t xml:space="preserve"> aittir.</w:t>
      </w:r>
    </w:p>
    <w:p w:rsidR="00585C89" w:rsidRPr="00816AD5" w:rsidRDefault="00585C89" w:rsidP="00A2335C">
      <w:pPr>
        <w:jc w:val="both"/>
        <w:rPr>
          <w:rFonts w:ascii="Times New Roman" w:hAnsi="Times New Roman"/>
        </w:rPr>
      </w:pPr>
      <w:r w:rsidRPr="00585C89">
        <w:rPr>
          <w:rFonts w:ascii="Times New Roman" w:hAnsi="Times New Roman"/>
          <w:b/>
        </w:rPr>
        <w:t>Madde 9</w:t>
      </w:r>
      <w:r w:rsidRPr="005D49C3">
        <w:rPr>
          <w:rFonts w:ascii="Times New Roman" w:hAnsi="Times New Roman"/>
          <w:b/>
          <w:color w:val="FF0000"/>
        </w:rPr>
        <w:t>-</w:t>
      </w:r>
      <w:r w:rsidR="005D49C3" w:rsidRPr="005D49C3">
        <w:rPr>
          <w:rFonts w:ascii="Times New Roman" w:hAnsi="Times New Roman"/>
          <w:color w:val="FF0000"/>
        </w:rPr>
        <w:t xml:space="preserve"> </w:t>
      </w:r>
      <w:r w:rsidR="005D49C3" w:rsidRPr="00816AD5">
        <w:rPr>
          <w:rFonts w:ascii="Times New Roman" w:hAnsi="Times New Roman"/>
        </w:rPr>
        <w:t xml:space="preserve">İdare tarafından ihtiyaç duyulan araçların otomatik yakıt alma sistemine </w:t>
      </w:r>
      <w:proofErr w:type="gramStart"/>
      <w:r w:rsidR="005D49C3" w:rsidRPr="00816AD5">
        <w:rPr>
          <w:rFonts w:ascii="Times New Roman" w:hAnsi="Times New Roman"/>
        </w:rPr>
        <w:t>dahil</w:t>
      </w:r>
      <w:proofErr w:type="gramEnd"/>
      <w:r w:rsidR="005D49C3" w:rsidRPr="00816AD5">
        <w:rPr>
          <w:rFonts w:ascii="Times New Roman" w:hAnsi="Times New Roman"/>
        </w:rPr>
        <w:t xml:space="preserve"> edilmesi durumunda araçlara</w:t>
      </w:r>
      <w:r w:rsidR="00863069" w:rsidRPr="00816AD5">
        <w:rPr>
          <w:rFonts w:ascii="Times New Roman" w:hAnsi="Times New Roman"/>
        </w:rPr>
        <w:t xml:space="preserve"> </w:t>
      </w:r>
      <w:r w:rsidR="005D49C3" w:rsidRPr="00816AD5">
        <w:rPr>
          <w:rFonts w:ascii="Times New Roman" w:hAnsi="Times New Roman"/>
        </w:rPr>
        <w:t xml:space="preserve">gerekli ekipmanın takılması </w:t>
      </w:r>
      <w:r w:rsidR="00863069" w:rsidRPr="00816AD5">
        <w:rPr>
          <w:rFonts w:ascii="Times New Roman" w:hAnsi="Times New Roman"/>
        </w:rPr>
        <w:t>durumunda idareden kullanım hakkı ve bu gibi adlar altında herhangi bir ücret talep etmeyecektir.</w:t>
      </w:r>
      <w:r w:rsidR="002A09B2" w:rsidRPr="00816AD5">
        <w:rPr>
          <w:rFonts w:ascii="Times New Roman" w:hAnsi="Times New Roman"/>
        </w:rPr>
        <w:t xml:space="preserve"> </w:t>
      </w:r>
      <w:r w:rsidR="00E6687E" w:rsidRPr="00816AD5">
        <w:rPr>
          <w:rFonts w:ascii="Times New Roman" w:hAnsi="Times New Roman"/>
        </w:rPr>
        <w:t xml:space="preserve">Ayrıca yüklenici firma </w:t>
      </w:r>
      <w:proofErr w:type="spellStart"/>
      <w:r w:rsidR="00E6687E" w:rsidRPr="00816AD5">
        <w:rPr>
          <w:rFonts w:ascii="Times New Roman" w:hAnsi="Times New Roman"/>
        </w:rPr>
        <w:t>chip</w:t>
      </w:r>
      <w:r w:rsidR="00600F50" w:rsidRPr="00816AD5">
        <w:rPr>
          <w:rFonts w:ascii="Times New Roman" w:hAnsi="Times New Roman"/>
        </w:rPr>
        <w:t>li</w:t>
      </w:r>
      <w:proofErr w:type="spellEnd"/>
      <w:r w:rsidR="00600F50" w:rsidRPr="00816AD5">
        <w:rPr>
          <w:rFonts w:ascii="Times New Roman" w:hAnsi="Times New Roman"/>
        </w:rPr>
        <w:t xml:space="preserve"> ve kartlı araçların alı</w:t>
      </w:r>
      <w:r w:rsidR="000153E0" w:rsidRPr="00816AD5">
        <w:rPr>
          <w:rFonts w:ascii="Times New Roman" w:hAnsi="Times New Roman"/>
        </w:rPr>
        <w:t xml:space="preserve">mlarının fatura detay raporunu </w:t>
      </w:r>
      <w:r w:rsidR="00600F50" w:rsidRPr="00816AD5">
        <w:rPr>
          <w:rFonts w:ascii="Times New Roman" w:hAnsi="Times New Roman"/>
        </w:rPr>
        <w:t xml:space="preserve">günlük </w:t>
      </w:r>
      <w:proofErr w:type="gramStart"/>
      <w:r w:rsidR="00600F50" w:rsidRPr="00816AD5">
        <w:rPr>
          <w:rFonts w:ascii="Times New Roman" w:hAnsi="Times New Roman"/>
        </w:rPr>
        <w:t xml:space="preserve">olarak </w:t>
      </w:r>
      <w:r w:rsidR="009C3ED9" w:rsidRPr="00816AD5">
        <w:rPr>
          <w:rFonts w:ascii="Times New Roman" w:hAnsi="Times New Roman"/>
        </w:rPr>
        <w:t xml:space="preserve"> idarenin</w:t>
      </w:r>
      <w:proofErr w:type="gramEnd"/>
      <w:r w:rsidR="009C3ED9" w:rsidRPr="00816AD5">
        <w:rPr>
          <w:rFonts w:ascii="Times New Roman" w:hAnsi="Times New Roman"/>
        </w:rPr>
        <w:t xml:space="preserve"> kullandığı yazılım formatında Excel tablosu olarak  </w:t>
      </w:r>
      <w:r w:rsidR="00600F50" w:rsidRPr="00816AD5">
        <w:rPr>
          <w:rFonts w:ascii="Times New Roman" w:hAnsi="Times New Roman"/>
        </w:rPr>
        <w:t>idareye bildirecektir.</w:t>
      </w:r>
    </w:p>
    <w:p w:rsidR="00863069" w:rsidRDefault="00863069" w:rsidP="00A2335C">
      <w:pPr>
        <w:jc w:val="both"/>
        <w:rPr>
          <w:rFonts w:ascii="Times New Roman" w:hAnsi="Times New Roman"/>
        </w:rPr>
      </w:pPr>
      <w:r w:rsidRPr="009108B4">
        <w:rPr>
          <w:rFonts w:ascii="Times New Roman" w:hAnsi="Times New Roman"/>
          <w:b/>
        </w:rPr>
        <w:t>Madde 10-</w:t>
      </w:r>
      <w:r w:rsidR="009F00F3" w:rsidRPr="009F00F3">
        <w:rPr>
          <w:rFonts w:ascii="Times New Roman" w:hAnsi="Times New Roman"/>
        </w:rPr>
        <w:t xml:space="preserve">İdarenin </w:t>
      </w:r>
      <w:proofErr w:type="spellStart"/>
      <w:r w:rsidR="009F00F3" w:rsidRPr="009F00F3">
        <w:rPr>
          <w:rFonts w:ascii="Times New Roman" w:hAnsi="Times New Roman"/>
        </w:rPr>
        <w:t>chip</w:t>
      </w:r>
      <w:proofErr w:type="spellEnd"/>
      <w:r w:rsidR="009F00F3" w:rsidRPr="009F00F3">
        <w:rPr>
          <w:rFonts w:ascii="Times New Roman" w:hAnsi="Times New Roman"/>
        </w:rPr>
        <w:t>/kart takılmasını uygun göreceği yeni bir araç olursa</w:t>
      </w:r>
      <w:r w:rsidR="009F00F3">
        <w:rPr>
          <w:rFonts w:ascii="Times New Roman" w:hAnsi="Times New Roman"/>
          <w:b/>
        </w:rPr>
        <w:t xml:space="preserve"> </w:t>
      </w:r>
      <w:r w:rsidR="009F00F3">
        <w:rPr>
          <w:rFonts w:ascii="Times New Roman" w:hAnsi="Times New Roman"/>
        </w:rPr>
        <w:t>t</w:t>
      </w:r>
      <w:r>
        <w:rPr>
          <w:rFonts w:ascii="Times New Roman" w:hAnsi="Times New Roman"/>
        </w:rPr>
        <w:t xml:space="preserve">aşıt tanıma sistemine ait </w:t>
      </w:r>
      <w:proofErr w:type="spellStart"/>
      <w:r>
        <w:rPr>
          <w:rFonts w:ascii="Times New Roman" w:hAnsi="Times New Roman"/>
        </w:rPr>
        <w:t>chip</w:t>
      </w:r>
      <w:proofErr w:type="spellEnd"/>
      <w:r>
        <w:rPr>
          <w:rFonts w:ascii="Times New Roman" w:hAnsi="Times New Roman"/>
        </w:rPr>
        <w:t>/kart aşağıda belirtilen hususları sağlamalıdır.</w:t>
      </w:r>
    </w:p>
    <w:p w:rsidR="00A2335C" w:rsidRDefault="00863069" w:rsidP="00A2335C">
      <w:pPr>
        <w:jc w:val="both"/>
        <w:rPr>
          <w:rFonts w:ascii="Times New Roman" w:hAnsi="Times New Roman"/>
        </w:rPr>
      </w:pPr>
      <w:r>
        <w:rPr>
          <w:rFonts w:ascii="Times New Roman" w:hAnsi="Times New Roman"/>
        </w:rPr>
        <w:t>a)Aracın deposuna eksik ya da yanlış ürün verilmesi engellemelidir.</w:t>
      </w:r>
    </w:p>
    <w:p w:rsidR="00863069" w:rsidRDefault="00863069" w:rsidP="00A2335C">
      <w:pPr>
        <w:jc w:val="both"/>
        <w:rPr>
          <w:rFonts w:ascii="Times New Roman" w:hAnsi="Times New Roman"/>
        </w:rPr>
      </w:pPr>
      <w:r>
        <w:rPr>
          <w:rFonts w:ascii="Times New Roman" w:hAnsi="Times New Roman"/>
        </w:rPr>
        <w:t>b)Başka bir araca yakıt alınması engelle</w:t>
      </w:r>
      <w:r w:rsidR="009108B4">
        <w:rPr>
          <w:rFonts w:ascii="Times New Roman" w:hAnsi="Times New Roman"/>
        </w:rPr>
        <w:t>n</w:t>
      </w:r>
      <w:r>
        <w:rPr>
          <w:rFonts w:ascii="Times New Roman" w:hAnsi="Times New Roman"/>
        </w:rPr>
        <w:t>melidir.</w:t>
      </w:r>
    </w:p>
    <w:p w:rsidR="009108B4" w:rsidRDefault="009108B4" w:rsidP="00A2335C">
      <w:pPr>
        <w:jc w:val="both"/>
        <w:rPr>
          <w:rFonts w:ascii="Times New Roman" w:hAnsi="Times New Roman"/>
        </w:rPr>
      </w:pPr>
      <w:r>
        <w:rPr>
          <w:rFonts w:ascii="Times New Roman" w:hAnsi="Times New Roman"/>
        </w:rPr>
        <w:t>c)Araçların yanlış cins akaryakıt konma ihtimalini ortadan kaldıracak nitelikte olmalıdır.</w:t>
      </w:r>
    </w:p>
    <w:p w:rsidR="009108B4" w:rsidRDefault="009108B4" w:rsidP="00A2335C">
      <w:pPr>
        <w:jc w:val="both"/>
        <w:rPr>
          <w:rFonts w:ascii="Times New Roman" w:hAnsi="Times New Roman"/>
        </w:rPr>
      </w:pPr>
      <w:r>
        <w:rPr>
          <w:rFonts w:ascii="Times New Roman" w:hAnsi="Times New Roman"/>
        </w:rPr>
        <w:t>d)Araçların hangi saatte ne kadar ve hangi cins akaryakıt aldığını göstermelidir.</w:t>
      </w:r>
    </w:p>
    <w:p w:rsidR="009108B4" w:rsidRDefault="009108B4" w:rsidP="00A2335C">
      <w:pPr>
        <w:jc w:val="both"/>
        <w:rPr>
          <w:rFonts w:ascii="Times New Roman" w:hAnsi="Times New Roman"/>
        </w:rPr>
      </w:pPr>
      <w:r>
        <w:rPr>
          <w:rFonts w:ascii="Times New Roman" w:hAnsi="Times New Roman"/>
        </w:rPr>
        <w:t>e)Araç ve dönem bazında yakıt tüketim kontrolü sağlanabilmelidir.</w:t>
      </w:r>
    </w:p>
    <w:p w:rsidR="009108B4" w:rsidRDefault="009108B4" w:rsidP="00A2335C">
      <w:pPr>
        <w:jc w:val="both"/>
        <w:rPr>
          <w:rFonts w:ascii="Times New Roman" w:hAnsi="Times New Roman"/>
        </w:rPr>
      </w:pPr>
      <w:r>
        <w:rPr>
          <w:rFonts w:ascii="Times New Roman" w:hAnsi="Times New Roman"/>
        </w:rPr>
        <w:t>f)Sistem güvenilir olmalıdır.</w:t>
      </w:r>
    </w:p>
    <w:p w:rsidR="009108B4" w:rsidRDefault="009108B4" w:rsidP="00A2335C">
      <w:pPr>
        <w:jc w:val="both"/>
        <w:rPr>
          <w:rFonts w:ascii="Times New Roman" w:hAnsi="Times New Roman"/>
        </w:rPr>
      </w:pPr>
      <w:r w:rsidRPr="00E76B14">
        <w:rPr>
          <w:rFonts w:ascii="Times New Roman" w:hAnsi="Times New Roman"/>
          <w:b/>
        </w:rPr>
        <w:t>Madde 11-</w:t>
      </w:r>
      <w:r>
        <w:rPr>
          <w:rFonts w:ascii="Times New Roman" w:hAnsi="Times New Roman"/>
        </w:rPr>
        <w:t xml:space="preserve">Akaryakıt alım detayları faturalarıyla birlikte ve her faturanın eki olarak yüklenici tarafından </w:t>
      </w:r>
      <w:r w:rsidR="00600F50">
        <w:rPr>
          <w:rFonts w:ascii="Times New Roman" w:hAnsi="Times New Roman"/>
        </w:rPr>
        <w:t xml:space="preserve">aylık olarak da </w:t>
      </w:r>
      <w:r>
        <w:rPr>
          <w:rFonts w:ascii="Times New Roman" w:hAnsi="Times New Roman"/>
        </w:rPr>
        <w:t>idareye verilecektir.</w:t>
      </w:r>
    </w:p>
    <w:p w:rsidR="009108B4" w:rsidRDefault="009108B4" w:rsidP="00A2335C">
      <w:pPr>
        <w:jc w:val="both"/>
        <w:rPr>
          <w:rFonts w:ascii="Times New Roman" w:hAnsi="Times New Roman"/>
        </w:rPr>
      </w:pPr>
      <w:r>
        <w:rPr>
          <w:rFonts w:ascii="Times New Roman" w:hAnsi="Times New Roman"/>
        </w:rPr>
        <w:t>Detaylarda araçların plakaları,</w:t>
      </w:r>
      <w:r w:rsidR="002A09B2">
        <w:rPr>
          <w:rFonts w:ascii="Times New Roman" w:hAnsi="Times New Roman"/>
        </w:rPr>
        <w:t xml:space="preserve"> </w:t>
      </w:r>
      <w:r>
        <w:rPr>
          <w:rFonts w:ascii="Times New Roman" w:hAnsi="Times New Roman"/>
        </w:rPr>
        <w:t>akaryakıtın alım tarihleri alım saati,</w:t>
      </w:r>
      <w:r w:rsidR="00A2335C">
        <w:rPr>
          <w:rFonts w:ascii="Times New Roman" w:hAnsi="Times New Roman"/>
        </w:rPr>
        <w:t xml:space="preserve"> </w:t>
      </w:r>
      <w:r>
        <w:rPr>
          <w:rFonts w:ascii="Times New Roman" w:hAnsi="Times New Roman"/>
        </w:rPr>
        <w:t>birim fiyatı,</w:t>
      </w:r>
      <w:r w:rsidR="00C40758">
        <w:rPr>
          <w:rFonts w:ascii="Times New Roman" w:hAnsi="Times New Roman"/>
        </w:rPr>
        <w:t xml:space="preserve"> </w:t>
      </w:r>
      <w:r>
        <w:rPr>
          <w:rFonts w:ascii="Times New Roman" w:hAnsi="Times New Roman"/>
        </w:rPr>
        <w:t>alınan miktar,</w:t>
      </w:r>
      <w:r w:rsidR="00C40758">
        <w:rPr>
          <w:rFonts w:ascii="Times New Roman" w:hAnsi="Times New Roman"/>
        </w:rPr>
        <w:t xml:space="preserve"> </w:t>
      </w:r>
      <w:r w:rsidR="00E6687E">
        <w:rPr>
          <w:rFonts w:ascii="Times New Roman" w:hAnsi="Times New Roman"/>
        </w:rPr>
        <w:t xml:space="preserve">alınan yakıt tutarı </w:t>
      </w:r>
      <w:r>
        <w:rPr>
          <w:rFonts w:ascii="Times New Roman" w:hAnsi="Times New Roman"/>
        </w:rPr>
        <w:t>sıralı olarak gösterilecektir.</w:t>
      </w:r>
    </w:p>
    <w:p w:rsidR="009108B4" w:rsidRDefault="009108B4" w:rsidP="00A2335C">
      <w:pPr>
        <w:jc w:val="both"/>
        <w:rPr>
          <w:rFonts w:ascii="Times New Roman" w:hAnsi="Times New Roman"/>
        </w:rPr>
      </w:pPr>
      <w:r>
        <w:rPr>
          <w:rFonts w:ascii="Times New Roman" w:hAnsi="Times New Roman"/>
        </w:rPr>
        <w:t>Ayrıca istasyondan taşıta yakıt verildiğinde otomatik olarak tanınan taşıtla ilgili teslim tarihi,</w:t>
      </w:r>
      <w:r w:rsidR="00A2335C">
        <w:rPr>
          <w:rFonts w:ascii="Times New Roman" w:hAnsi="Times New Roman"/>
        </w:rPr>
        <w:t xml:space="preserve"> </w:t>
      </w:r>
      <w:r>
        <w:rPr>
          <w:rFonts w:ascii="Times New Roman" w:hAnsi="Times New Roman"/>
        </w:rPr>
        <w:t>saat,</w:t>
      </w:r>
      <w:r w:rsidR="00D4515B">
        <w:rPr>
          <w:rFonts w:ascii="Times New Roman" w:hAnsi="Times New Roman"/>
        </w:rPr>
        <w:t xml:space="preserve"> </w:t>
      </w:r>
      <w:r>
        <w:rPr>
          <w:rFonts w:ascii="Times New Roman" w:hAnsi="Times New Roman"/>
        </w:rPr>
        <w:t>plaka,</w:t>
      </w:r>
      <w:r w:rsidR="00D4515B">
        <w:rPr>
          <w:rFonts w:ascii="Times New Roman" w:hAnsi="Times New Roman"/>
        </w:rPr>
        <w:t xml:space="preserve"> </w:t>
      </w:r>
      <w:r>
        <w:rPr>
          <w:rFonts w:ascii="Times New Roman" w:hAnsi="Times New Roman"/>
        </w:rPr>
        <w:t>yakıt cinsi,</w:t>
      </w:r>
      <w:r w:rsidR="00D4515B">
        <w:rPr>
          <w:rFonts w:ascii="Times New Roman" w:hAnsi="Times New Roman"/>
        </w:rPr>
        <w:t xml:space="preserve"> </w:t>
      </w:r>
      <w:r>
        <w:rPr>
          <w:rFonts w:ascii="Times New Roman" w:hAnsi="Times New Roman"/>
        </w:rPr>
        <w:t>km,</w:t>
      </w:r>
      <w:r w:rsidR="00D4515B">
        <w:rPr>
          <w:rFonts w:ascii="Times New Roman" w:hAnsi="Times New Roman"/>
        </w:rPr>
        <w:t xml:space="preserve"> </w:t>
      </w:r>
      <w:r>
        <w:rPr>
          <w:rFonts w:ascii="Times New Roman" w:hAnsi="Times New Roman"/>
        </w:rPr>
        <w:t>pompa no ve istasyon adını içeren bilgisayar çıktısı sürücüye teslim edilecektir.</w:t>
      </w:r>
    </w:p>
    <w:p w:rsidR="009108B4" w:rsidRDefault="009108B4" w:rsidP="00A2335C">
      <w:pPr>
        <w:jc w:val="both"/>
        <w:rPr>
          <w:rFonts w:ascii="Times New Roman" w:hAnsi="Times New Roman"/>
        </w:rPr>
      </w:pPr>
      <w:r w:rsidRPr="00E33ABE">
        <w:rPr>
          <w:rFonts w:ascii="Times New Roman" w:hAnsi="Times New Roman"/>
          <w:b/>
        </w:rPr>
        <w:t>Madde 12-</w:t>
      </w:r>
      <w:r>
        <w:rPr>
          <w:rFonts w:ascii="Times New Roman" w:hAnsi="Times New Roman"/>
        </w:rPr>
        <w:t>Taşıt tanıma sisteminde meydana gelebilecek her türlü elektronik,</w:t>
      </w:r>
      <w:r w:rsidR="00A5532E">
        <w:rPr>
          <w:rFonts w:ascii="Times New Roman" w:hAnsi="Times New Roman"/>
        </w:rPr>
        <w:t xml:space="preserve"> </w:t>
      </w:r>
      <w:r>
        <w:rPr>
          <w:rFonts w:ascii="Times New Roman" w:hAnsi="Times New Roman"/>
        </w:rPr>
        <w:t>mekanik arızalardan yüklenici sorumlu olup 1(Bir)</w:t>
      </w:r>
      <w:r w:rsidR="00A2335C">
        <w:rPr>
          <w:rFonts w:ascii="Times New Roman" w:hAnsi="Times New Roman"/>
        </w:rPr>
        <w:t xml:space="preserve"> </w:t>
      </w:r>
      <w:r>
        <w:rPr>
          <w:rFonts w:ascii="Times New Roman" w:hAnsi="Times New Roman"/>
        </w:rPr>
        <w:t>gün içerisinde gerekli bakım ve tamir yapılarak sorun giderilecektir.</w:t>
      </w:r>
    </w:p>
    <w:p w:rsidR="009108B4" w:rsidRDefault="00E33ABE" w:rsidP="00A2335C">
      <w:pPr>
        <w:jc w:val="both"/>
        <w:rPr>
          <w:rFonts w:ascii="Times New Roman" w:hAnsi="Times New Roman"/>
        </w:rPr>
      </w:pPr>
      <w:r>
        <w:rPr>
          <w:rFonts w:ascii="Times New Roman" w:hAnsi="Times New Roman"/>
        </w:rPr>
        <w:lastRenderedPageBreak/>
        <w:t>.</w:t>
      </w:r>
    </w:p>
    <w:p w:rsidR="00E33ABE" w:rsidRDefault="006F7DB6" w:rsidP="00A2335C">
      <w:pPr>
        <w:jc w:val="both"/>
        <w:rPr>
          <w:rFonts w:ascii="Times New Roman" w:hAnsi="Times New Roman"/>
        </w:rPr>
      </w:pPr>
      <w:r>
        <w:rPr>
          <w:rFonts w:ascii="Times New Roman" w:hAnsi="Times New Roman"/>
          <w:b/>
        </w:rPr>
        <w:t xml:space="preserve">Madde </w:t>
      </w:r>
      <w:r w:rsidR="00E33ABE" w:rsidRPr="00E33ABE">
        <w:rPr>
          <w:rFonts w:ascii="Times New Roman" w:hAnsi="Times New Roman"/>
          <w:b/>
        </w:rPr>
        <w:t>14-</w:t>
      </w:r>
      <w:r w:rsidR="00B15BA1" w:rsidRPr="00E33ABE">
        <w:rPr>
          <w:rFonts w:ascii="Times New Roman" w:hAnsi="Times New Roman"/>
          <w:b/>
        </w:rPr>
        <w:t xml:space="preserve"> </w:t>
      </w:r>
      <w:r w:rsidR="00A508F7">
        <w:rPr>
          <w:rFonts w:ascii="Times New Roman" w:hAnsi="Times New Roman"/>
        </w:rPr>
        <w:t>Otomatik yakıt alma sistemi ile araçların ne kadar akaryakıt tükettikleri öğrenilecek, tüketime ilişkin bilgiler güvenilir ve detaylı olarak düzenlenecek belgelerde gösterilecek ve ödemeler buna görev yapılacaktır.</w:t>
      </w:r>
    </w:p>
    <w:p w:rsidR="000153E0" w:rsidRDefault="000153E0" w:rsidP="00A2335C">
      <w:pPr>
        <w:jc w:val="both"/>
        <w:rPr>
          <w:rFonts w:ascii="Times New Roman" w:hAnsi="Times New Roman"/>
        </w:rPr>
      </w:pPr>
      <w:r w:rsidRPr="000153E0">
        <w:rPr>
          <w:rFonts w:ascii="Times New Roman" w:hAnsi="Times New Roman"/>
          <w:b/>
        </w:rPr>
        <w:t>Madde 15</w:t>
      </w:r>
      <w:r>
        <w:rPr>
          <w:rFonts w:ascii="Times New Roman" w:hAnsi="Times New Roman"/>
        </w:rPr>
        <w:t>- Özel teknik şartname şartlarını yerine getirmeyen yükümlüler hakkında 4734 Sayılı Kanunun gerekli hükümleri uygulanacaktır.</w:t>
      </w:r>
    </w:p>
    <w:p w:rsidR="000153E0" w:rsidRDefault="000153E0" w:rsidP="00A2335C">
      <w:pPr>
        <w:jc w:val="both"/>
        <w:rPr>
          <w:rFonts w:ascii="Times New Roman" w:hAnsi="Times New Roman"/>
        </w:rPr>
      </w:pPr>
      <w:r w:rsidRPr="00315A1D">
        <w:rPr>
          <w:rFonts w:ascii="Times New Roman" w:hAnsi="Times New Roman"/>
          <w:b/>
        </w:rPr>
        <w:t>Madde 16-</w:t>
      </w:r>
      <w:r>
        <w:rPr>
          <w:rFonts w:ascii="Times New Roman" w:hAnsi="Times New Roman"/>
        </w:rPr>
        <w:t xml:space="preserve"> İş bu teknik şartname toplam 16 (</w:t>
      </w:r>
      <w:proofErr w:type="spellStart"/>
      <w:r>
        <w:rPr>
          <w:rFonts w:ascii="Times New Roman" w:hAnsi="Times New Roman"/>
        </w:rPr>
        <w:t>onaltı</w:t>
      </w:r>
      <w:proofErr w:type="spellEnd"/>
      <w:r>
        <w:rPr>
          <w:rFonts w:ascii="Times New Roman" w:hAnsi="Times New Roman"/>
        </w:rPr>
        <w:t>) maddeden oluşmakta olup, idare tarafından düzenlemiştir.</w:t>
      </w:r>
    </w:p>
    <w:p w:rsidR="00B64DC2" w:rsidRPr="00A508F7" w:rsidRDefault="00B64DC2" w:rsidP="00A2335C">
      <w:pPr>
        <w:jc w:val="both"/>
        <w:rPr>
          <w:rFonts w:ascii="Times New Roman" w:hAnsi="Times New Roman"/>
        </w:rPr>
      </w:pPr>
    </w:p>
    <w:p w:rsidR="00E33ABE" w:rsidRDefault="00E33ABE" w:rsidP="00A5532E">
      <w:pPr>
        <w:jc w:val="both"/>
        <w:rPr>
          <w:rFonts w:ascii="Times New Roman" w:hAnsi="Times New Roman"/>
        </w:rPr>
      </w:pPr>
    </w:p>
    <w:p w:rsidR="00E33ABE" w:rsidRDefault="00E33ABE" w:rsidP="00A5532E">
      <w:pPr>
        <w:pStyle w:val="AralkYok"/>
        <w:jc w:val="both"/>
      </w:pPr>
      <w:r>
        <w:t xml:space="preserve">                                                                                                            </w:t>
      </w:r>
      <w:r w:rsidR="009F00F3">
        <w:t xml:space="preserve">       </w:t>
      </w:r>
      <w:r w:rsidR="00A5532E">
        <w:tab/>
      </w:r>
      <w:r w:rsidR="00F5009C">
        <w:t xml:space="preserve">    </w:t>
      </w:r>
      <w:r w:rsidR="001D460A">
        <w:t xml:space="preserve">     </w:t>
      </w:r>
      <w:proofErr w:type="spellStart"/>
      <w:r w:rsidR="004B4139">
        <w:t>M.</w:t>
      </w:r>
      <w:r w:rsidR="00F5009C">
        <w:t>Kemal</w:t>
      </w:r>
      <w:proofErr w:type="spellEnd"/>
      <w:r w:rsidR="00F5009C">
        <w:t xml:space="preserve"> SEVİNDİK</w:t>
      </w:r>
    </w:p>
    <w:p w:rsidR="00E33ABE" w:rsidRPr="00E33ABE" w:rsidRDefault="00E33ABE" w:rsidP="00A5532E">
      <w:pPr>
        <w:jc w:val="both"/>
        <w:rPr>
          <w:rFonts w:ascii="Times New Roman" w:hAnsi="Times New Roman"/>
        </w:rPr>
      </w:pPr>
      <w:r>
        <w:rPr>
          <w:rFonts w:ascii="Times New Roman" w:hAnsi="Times New Roman"/>
        </w:rPr>
        <w:t xml:space="preserve">                                                                                                       </w:t>
      </w:r>
      <w:r w:rsidR="00A5532E">
        <w:rPr>
          <w:rFonts w:ascii="Times New Roman" w:hAnsi="Times New Roman"/>
        </w:rPr>
        <w:tab/>
      </w:r>
      <w:r w:rsidR="000153E0">
        <w:rPr>
          <w:rFonts w:ascii="Times New Roman" w:hAnsi="Times New Roman"/>
        </w:rPr>
        <w:t xml:space="preserve"> Destek Hizmetler Müdürü</w:t>
      </w:r>
    </w:p>
    <w:p w:rsidR="009108B4" w:rsidRPr="00863069" w:rsidRDefault="009108B4" w:rsidP="00A5532E">
      <w:pPr>
        <w:jc w:val="both"/>
        <w:rPr>
          <w:rFonts w:ascii="Times New Roman" w:hAnsi="Times New Roman"/>
        </w:rPr>
      </w:pPr>
    </w:p>
    <w:p w:rsidR="00D62CC7" w:rsidRPr="00D62CC7" w:rsidRDefault="00D62CC7" w:rsidP="00A5532E">
      <w:pPr>
        <w:jc w:val="both"/>
        <w:rPr>
          <w:rFonts w:ascii="Times New Roman" w:hAnsi="Times New Roman"/>
        </w:rPr>
      </w:pPr>
    </w:p>
    <w:p w:rsidR="00890494" w:rsidRPr="00890494" w:rsidRDefault="00824126">
      <w:pPr>
        <w:rPr>
          <w:rFonts w:ascii="Times New Roman" w:hAnsi="Times New Roman" w:cs="Times New Roman"/>
          <w:b/>
        </w:rPr>
      </w:pPr>
      <w:r>
        <w:rPr>
          <w:rFonts w:ascii="Times New Roman" w:hAnsi="Times New Roman"/>
          <w:b/>
        </w:rPr>
        <w:t xml:space="preserve"> </w:t>
      </w:r>
      <w:r w:rsidR="005B27A0">
        <w:rPr>
          <w:rFonts w:ascii="Times New Roman" w:hAnsi="Times New Roman"/>
          <w:b/>
        </w:rPr>
        <w:t xml:space="preserve"> </w:t>
      </w:r>
    </w:p>
    <w:sectPr w:rsidR="00890494" w:rsidRPr="00890494" w:rsidSect="008544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140" w:rsidRDefault="00950140" w:rsidP="009F47E2">
      <w:pPr>
        <w:spacing w:after="0" w:line="240" w:lineRule="auto"/>
      </w:pPr>
      <w:r>
        <w:separator/>
      </w:r>
    </w:p>
  </w:endnote>
  <w:endnote w:type="continuationSeparator" w:id="0">
    <w:p w:rsidR="00950140" w:rsidRDefault="00950140" w:rsidP="009F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140" w:rsidRDefault="00950140" w:rsidP="009F47E2">
      <w:pPr>
        <w:spacing w:after="0" w:line="240" w:lineRule="auto"/>
      </w:pPr>
      <w:r>
        <w:separator/>
      </w:r>
    </w:p>
  </w:footnote>
  <w:footnote w:type="continuationSeparator" w:id="0">
    <w:p w:rsidR="00950140" w:rsidRDefault="00950140" w:rsidP="009F47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6E2"/>
    <w:rsid w:val="00007D15"/>
    <w:rsid w:val="000153E0"/>
    <w:rsid w:val="00066B10"/>
    <w:rsid w:val="00170746"/>
    <w:rsid w:val="00182450"/>
    <w:rsid w:val="001A1CEE"/>
    <w:rsid w:val="001B4D30"/>
    <w:rsid w:val="001D460A"/>
    <w:rsid w:val="00221CB2"/>
    <w:rsid w:val="00240F51"/>
    <w:rsid w:val="00293DD3"/>
    <w:rsid w:val="002A09B2"/>
    <w:rsid w:val="002A6E25"/>
    <w:rsid w:val="002B2018"/>
    <w:rsid w:val="002D13E1"/>
    <w:rsid w:val="002D70EC"/>
    <w:rsid w:val="0030736C"/>
    <w:rsid w:val="00315A1D"/>
    <w:rsid w:val="00317B24"/>
    <w:rsid w:val="003848B1"/>
    <w:rsid w:val="00386924"/>
    <w:rsid w:val="00394E91"/>
    <w:rsid w:val="003B382B"/>
    <w:rsid w:val="003F76E2"/>
    <w:rsid w:val="00470058"/>
    <w:rsid w:val="004710FC"/>
    <w:rsid w:val="004B4139"/>
    <w:rsid w:val="004D52DF"/>
    <w:rsid w:val="00507E75"/>
    <w:rsid w:val="005123A0"/>
    <w:rsid w:val="00512505"/>
    <w:rsid w:val="00555458"/>
    <w:rsid w:val="00580249"/>
    <w:rsid w:val="00585C89"/>
    <w:rsid w:val="005B27A0"/>
    <w:rsid w:val="005B37C3"/>
    <w:rsid w:val="005B6D02"/>
    <w:rsid w:val="005D49C3"/>
    <w:rsid w:val="00600F50"/>
    <w:rsid w:val="0065575C"/>
    <w:rsid w:val="006A4DE6"/>
    <w:rsid w:val="006F7DB6"/>
    <w:rsid w:val="0075484E"/>
    <w:rsid w:val="007D43A4"/>
    <w:rsid w:val="007F6CCC"/>
    <w:rsid w:val="00816AD5"/>
    <w:rsid w:val="00824126"/>
    <w:rsid w:val="00854458"/>
    <w:rsid w:val="0085609B"/>
    <w:rsid w:val="00863069"/>
    <w:rsid w:val="00877213"/>
    <w:rsid w:val="00890494"/>
    <w:rsid w:val="008B0BCB"/>
    <w:rsid w:val="009108B4"/>
    <w:rsid w:val="00950140"/>
    <w:rsid w:val="009C33DA"/>
    <w:rsid w:val="009C3ED9"/>
    <w:rsid w:val="009C6E37"/>
    <w:rsid w:val="009F00F3"/>
    <w:rsid w:val="009F47E2"/>
    <w:rsid w:val="00A2335C"/>
    <w:rsid w:val="00A508F7"/>
    <w:rsid w:val="00A5532E"/>
    <w:rsid w:val="00AB6E18"/>
    <w:rsid w:val="00B15BA1"/>
    <w:rsid w:val="00B3509D"/>
    <w:rsid w:val="00B64DC2"/>
    <w:rsid w:val="00B7273C"/>
    <w:rsid w:val="00C0079E"/>
    <w:rsid w:val="00C40758"/>
    <w:rsid w:val="00C522B7"/>
    <w:rsid w:val="00C81971"/>
    <w:rsid w:val="00CC2678"/>
    <w:rsid w:val="00D321CB"/>
    <w:rsid w:val="00D4515B"/>
    <w:rsid w:val="00D62CC7"/>
    <w:rsid w:val="00E078FB"/>
    <w:rsid w:val="00E33ABE"/>
    <w:rsid w:val="00E42428"/>
    <w:rsid w:val="00E6687E"/>
    <w:rsid w:val="00E76B14"/>
    <w:rsid w:val="00EE50CC"/>
    <w:rsid w:val="00EF1D42"/>
    <w:rsid w:val="00F03703"/>
    <w:rsid w:val="00F5009C"/>
    <w:rsid w:val="00F56783"/>
    <w:rsid w:val="00F84611"/>
    <w:rsid w:val="00F864C3"/>
    <w:rsid w:val="00FB7FED"/>
    <w:rsid w:val="00FD2D4C"/>
    <w:rsid w:val="00FE525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445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9F00F3"/>
    <w:pPr>
      <w:spacing w:after="0" w:line="240" w:lineRule="auto"/>
    </w:pPr>
  </w:style>
  <w:style w:type="paragraph" w:styleId="stbilgi">
    <w:name w:val="header"/>
    <w:basedOn w:val="Normal"/>
    <w:link w:val="stbilgiChar"/>
    <w:uiPriority w:val="99"/>
    <w:unhideWhenUsed/>
    <w:rsid w:val="009F47E2"/>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9F47E2"/>
  </w:style>
  <w:style w:type="paragraph" w:styleId="Altbilgi">
    <w:name w:val="footer"/>
    <w:basedOn w:val="Normal"/>
    <w:link w:val="AltbilgiChar"/>
    <w:uiPriority w:val="99"/>
    <w:unhideWhenUsed/>
    <w:rsid w:val="009F47E2"/>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9F47E2"/>
  </w:style>
  <w:style w:type="table" w:styleId="TabloKlavuzu">
    <w:name w:val="Table Grid"/>
    <w:basedOn w:val="NormalTablo"/>
    <w:uiPriority w:val="59"/>
    <w:rsid w:val="003848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3</Pages>
  <Words>1011</Words>
  <Characters>5767</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darpacay</dc:creator>
  <cp:lastModifiedBy>Destek Hizmetleri1</cp:lastModifiedBy>
  <cp:revision>26</cp:revision>
  <cp:lastPrinted>2019-10-17T08:00:00Z</cp:lastPrinted>
  <dcterms:created xsi:type="dcterms:W3CDTF">2018-10-09T21:58:00Z</dcterms:created>
  <dcterms:modified xsi:type="dcterms:W3CDTF">2022-09-28T12:13:00Z</dcterms:modified>
</cp:coreProperties>
</file>