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288" w:rsidRPr="00D56C53" w:rsidRDefault="00863288" w:rsidP="000B789B">
      <w:pPr>
        <w:pStyle w:val="AralkYok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6C53">
        <w:rPr>
          <w:rFonts w:ascii="Times New Roman" w:hAnsi="Times New Roman" w:cs="Times New Roman"/>
          <w:b/>
          <w:sz w:val="28"/>
          <w:szCs w:val="28"/>
        </w:rPr>
        <w:t>T.C</w:t>
      </w:r>
    </w:p>
    <w:p w:rsidR="00863288" w:rsidRPr="00D56C53" w:rsidRDefault="00863288" w:rsidP="000B789B">
      <w:pPr>
        <w:pStyle w:val="AralkYok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6C53">
        <w:rPr>
          <w:rFonts w:ascii="Times New Roman" w:hAnsi="Times New Roman" w:cs="Times New Roman"/>
          <w:b/>
          <w:sz w:val="28"/>
          <w:szCs w:val="28"/>
        </w:rPr>
        <w:t>AYDIN BÜYÜKŞEHİR BELEDİYESİ</w:t>
      </w:r>
    </w:p>
    <w:p w:rsidR="00863288" w:rsidRPr="00D56C53" w:rsidRDefault="00863288" w:rsidP="000B789B">
      <w:pPr>
        <w:pStyle w:val="AralkYok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6C53">
        <w:rPr>
          <w:rFonts w:ascii="Times New Roman" w:hAnsi="Times New Roman" w:cs="Times New Roman"/>
          <w:b/>
          <w:sz w:val="28"/>
          <w:szCs w:val="28"/>
        </w:rPr>
        <w:t>DESTEK HİZMETLERİ DAİRESİ BAŞKANLIĞI</w:t>
      </w:r>
    </w:p>
    <w:p w:rsidR="00863288" w:rsidRPr="00D56C53" w:rsidRDefault="00863288" w:rsidP="000B789B">
      <w:pPr>
        <w:pStyle w:val="AralkYok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6C53">
        <w:rPr>
          <w:rFonts w:ascii="Times New Roman" w:hAnsi="Times New Roman" w:cs="Times New Roman"/>
          <w:b/>
          <w:sz w:val="28"/>
          <w:szCs w:val="28"/>
        </w:rPr>
        <w:t xml:space="preserve">FOTOKOPİ </w:t>
      </w:r>
      <w:r w:rsidR="00D56C53" w:rsidRPr="00D56C53">
        <w:rPr>
          <w:rFonts w:ascii="Times New Roman" w:hAnsi="Times New Roman" w:cs="Times New Roman"/>
          <w:b/>
          <w:sz w:val="28"/>
          <w:szCs w:val="28"/>
        </w:rPr>
        <w:t>KÂĞIDI</w:t>
      </w:r>
      <w:r w:rsidRPr="00D56C53">
        <w:rPr>
          <w:rFonts w:ascii="Times New Roman" w:hAnsi="Times New Roman" w:cs="Times New Roman"/>
          <w:b/>
          <w:sz w:val="28"/>
          <w:szCs w:val="28"/>
        </w:rPr>
        <w:t xml:space="preserve"> ALIMI TEKNİK ŞARTNAMESİ</w:t>
      </w:r>
    </w:p>
    <w:p w:rsidR="000B789B" w:rsidRPr="00D56C53" w:rsidRDefault="000B789B" w:rsidP="000B789B">
      <w:pPr>
        <w:pStyle w:val="AralkYok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6C53">
        <w:rPr>
          <w:rFonts w:ascii="Times New Roman" w:hAnsi="Times New Roman" w:cs="Times New Roman"/>
          <w:b/>
          <w:sz w:val="28"/>
          <w:szCs w:val="28"/>
        </w:rPr>
        <w:t>2021</w:t>
      </w:r>
    </w:p>
    <w:p w:rsidR="000B789B" w:rsidRPr="00D56C53" w:rsidRDefault="000B789B" w:rsidP="000B789B">
      <w:pPr>
        <w:pStyle w:val="AralkYok"/>
        <w:jc w:val="center"/>
        <w:rPr>
          <w:rFonts w:ascii="Times New Roman" w:hAnsi="Times New Roman" w:cs="Times New Roman"/>
        </w:rPr>
      </w:pPr>
    </w:p>
    <w:p w:rsidR="000B789B" w:rsidRPr="00D56C53" w:rsidRDefault="000B789B" w:rsidP="000B789B">
      <w:pPr>
        <w:pStyle w:val="AralkYok"/>
        <w:rPr>
          <w:rFonts w:ascii="Times New Roman" w:hAnsi="Times New Roman" w:cs="Times New Roman"/>
        </w:rPr>
      </w:pPr>
    </w:p>
    <w:p w:rsidR="000B789B" w:rsidRPr="00D56C53" w:rsidRDefault="000B789B" w:rsidP="000B789B">
      <w:pPr>
        <w:pStyle w:val="AralkYok"/>
        <w:jc w:val="both"/>
        <w:rPr>
          <w:rFonts w:ascii="Times New Roman" w:hAnsi="Times New Roman" w:cs="Times New Roman"/>
          <w:b/>
        </w:rPr>
      </w:pPr>
      <w:r w:rsidRPr="00D56C53">
        <w:rPr>
          <w:rFonts w:ascii="Times New Roman" w:hAnsi="Times New Roman" w:cs="Times New Roman"/>
          <w:b/>
        </w:rPr>
        <w:t>İŞİN ADI :</w:t>
      </w:r>
    </w:p>
    <w:p w:rsidR="000B789B" w:rsidRPr="00D56C53" w:rsidRDefault="000B789B" w:rsidP="000B789B">
      <w:pPr>
        <w:pStyle w:val="AralkYok"/>
        <w:jc w:val="both"/>
        <w:rPr>
          <w:rFonts w:ascii="Times New Roman" w:hAnsi="Times New Roman" w:cs="Times New Roman"/>
        </w:rPr>
      </w:pPr>
      <w:r w:rsidRPr="00D56C53">
        <w:rPr>
          <w:rFonts w:ascii="Times New Roman" w:hAnsi="Times New Roman" w:cs="Times New Roman"/>
        </w:rPr>
        <w:tab/>
        <w:t xml:space="preserve">Aydın Büyükşehir Belediyesi tüm birimlerinde kullanılmak üzere 10.000 ( On Bin ) top A4 fotokopi </w:t>
      </w:r>
      <w:r w:rsidR="00D56C53" w:rsidRPr="00D56C53">
        <w:rPr>
          <w:rFonts w:ascii="Times New Roman" w:hAnsi="Times New Roman" w:cs="Times New Roman"/>
        </w:rPr>
        <w:t>kâğıdı</w:t>
      </w:r>
      <w:r w:rsidRPr="00D56C53">
        <w:rPr>
          <w:rFonts w:ascii="Times New Roman" w:hAnsi="Times New Roman" w:cs="Times New Roman"/>
        </w:rPr>
        <w:t xml:space="preserve"> ve 500 Top A3 fotokopi </w:t>
      </w:r>
      <w:r w:rsidR="00D56C53" w:rsidRPr="00D56C53">
        <w:rPr>
          <w:rFonts w:ascii="Times New Roman" w:hAnsi="Times New Roman" w:cs="Times New Roman"/>
        </w:rPr>
        <w:t>kâğıdı</w:t>
      </w:r>
      <w:r w:rsidRPr="00D56C53">
        <w:rPr>
          <w:rFonts w:ascii="Times New Roman" w:hAnsi="Times New Roman" w:cs="Times New Roman"/>
        </w:rPr>
        <w:t xml:space="preserve"> satın alınması</w:t>
      </w:r>
      <w:r w:rsidR="00D56C53">
        <w:rPr>
          <w:rFonts w:ascii="Times New Roman" w:hAnsi="Times New Roman" w:cs="Times New Roman"/>
        </w:rPr>
        <w:t>.</w:t>
      </w:r>
    </w:p>
    <w:p w:rsidR="000B789B" w:rsidRPr="00D56C53" w:rsidRDefault="000B789B" w:rsidP="000B789B">
      <w:pPr>
        <w:pStyle w:val="AralkYok"/>
        <w:jc w:val="both"/>
        <w:rPr>
          <w:rFonts w:ascii="Times New Roman" w:hAnsi="Times New Roman" w:cs="Times New Roman"/>
        </w:rPr>
      </w:pPr>
    </w:p>
    <w:p w:rsidR="000B789B" w:rsidRPr="00D56C53" w:rsidRDefault="000B789B" w:rsidP="000B789B">
      <w:pPr>
        <w:pStyle w:val="AralkYok"/>
        <w:jc w:val="both"/>
        <w:rPr>
          <w:rFonts w:ascii="Times New Roman" w:hAnsi="Times New Roman" w:cs="Times New Roman"/>
          <w:b/>
        </w:rPr>
      </w:pPr>
      <w:r w:rsidRPr="00D56C53">
        <w:rPr>
          <w:rFonts w:ascii="Times New Roman" w:hAnsi="Times New Roman" w:cs="Times New Roman"/>
          <w:b/>
        </w:rPr>
        <w:t>GÖRÜNÜŞ VE YAPI:</w:t>
      </w:r>
    </w:p>
    <w:p w:rsidR="000B789B" w:rsidRPr="00D56C53" w:rsidRDefault="000B789B" w:rsidP="000B789B">
      <w:pPr>
        <w:pStyle w:val="AralkYok"/>
        <w:jc w:val="both"/>
        <w:rPr>
          <w:rFonts w:ascii="Times New Roman" w:hAnsi="Times New Roman" w:cs="Times New Roman"/>
        </w:rPr>
      </w:pPr>
      <w:r w:rsidRPr="00D56C53">
        <w:rPr>
          <w:rFonts w:ascii="Times New Roman" w:hAnsi="Times New Roman" w:cs="Times New Roman"/>
          <w:b/>
        </w:rPr>
        <w:t xml:space="preserve">1-) </w:t>
      </w:r>
      <w:r w:rsidRPr="00D56C53">
        <w:rPr>
          <w:rFonts w:ascii="Times New Roman" w:hAnsi="Times New Roman" w:cs="Times New Roman"/>
        </w:rPr>
        <w:t xml:space="preserve">Fotokopi </w:t>
      </w:r>
      <w:r w:rsidR="00D56C53" w:rsidRPr="00D56C53">
        <w:rPr>
          <w:rFonts w:ascii="Times New Roman" w:hAnsi="Times New Roman" w:cs="Times New Roman"/>
        </w:rPr>
        <w:t>kâğıtlarının</w:t>
      </w:r>
      <w:r w:rsidRPr="00D56C53">
        <w:rPr>
          <w:rFonts w:ascii="Times New Roman" w:hAnsi="Times New Roman" w:cs="Times New Roman"/>
        </w:rPr>
        <w:t xml:space="preserve"> elyaf dağılımı (formasyonu) düzgün ve homojen olacak, </w:t>
      </w:r>
      <w:r w:rsidR="00D56C53" w:rsidRPr="00D56C53">
        <w:rPr>
          <w:rFonts w:ascii="Times New Roman" w:hAnsi="Times New Roman" w:cs="Times New Roman"/>
        </w:rPr>
        <w:t>kâğıtlarda</w:t>
      </w:r>
      <w:r w:rsidRPr="00D56C53">
        <w:rPr>
          <w:rFonts w:ascii="Times New Roman" w:hAnsi="Times New Roman" w:cs="Times New Roman"/>
        </w:rPr>
        <w:t xml:space="preserve"> toz, kir, leke, benek, yırtık, delik, kırışıklık, buruşukluk, katlanma, birbirine yapışma, potlaşma, </w:t>
      </w:r>
      <w:r w:rsidR="003C6213" w:rsidRPr="00D56C53">
        <w:rPr>
          <w:rFonts w:ascii="Times New Roman" w:hAnsi="Times New Roman" w:cs="Times New Roman"/>
        </w:rPr>
        <w:t>ondülas</w:t>
      </w:r>
      <w:r w:rsidRPr="00D56C53">
        <w:rPr>
          <w:rFonts w:ascii="Times New Roman" w:hAnsi="Times New Roman" w:cs="Times New Roman"/>
        </w:rPr>
        <w:t>yon vb. kusurlar bulunmayacaktır.</w:t>
      </w:r>
    </w:p>
    <w:p w:rsidR="000B789B" w:rsidRPr="00D56C53" w:rsidRDefault="000B789B" w:rsidP="000B789B">
      <w:pPr>
        <w:pStyle w:val="AralkYok"/>
        <w:jc w:val="both"/>
        <w:rPr>
          <w:rFonts w:ascii="Times New Roman" w:hAnsi="Times New Roman" w:cs="Times New Roman"/>
        </w:rPr>
      </w:pPr>
      <w:r w:rsidRPr="00D56C53">
        <w:rPr>
          <w:rFonts w:ascii="Times New Roman" w:hAnsi="Times New Roman" w:cs="Times New Roman"/>
          <w:b/>
        </w:rPr>
        <w:t xml:space="preserve">2-) </w:t>
      </w:r>
      <w:r w:rsidRPr="00D56C53">
        <w:rPr>
          <w:rFonts w:ascii="Times New Roman" w:hAnsi="Times New Roman" w:cs="Times New Roman"/>
        </w:rPr>
        <w:t xml:space="preserve">Fotokopi </w:t>
      </w:r>
      <w:r w:rsidR="00D56C53" w:rsidRPr="00D56C53">
        <w:rPr>
          <w:rFonts w:ascii="Times New Roman" w:hAnsi="Times New Roman" w:cs="Times New Roman"/>
        </w:rPr>
        <w:t>kâğıtları</w:t>
      </w:r>
      <w:r w:rsidRPr="00D56C53">
        <w:rPr>
          <w:rFonts w:ascii="Times New Roman" w:hAnsi="Times New Roman" w:cs="Times New Roman"/>
        </w:rPr>
        <w:t xml:space="preserve"> ambalajlarında rutubetle</w:t>
      </w:r>
      <w:r w:rsidR="003C6213" w:rsidRPr="00D56C53">
        <w:rPr>
          <w:rFonts w:ascii="Times New Roman" w:hAnsi="Times New Roman" w:cs="Times New Roman"/>
        </w:rPr>
        <w:t>n</w:t>
      </w:r>
      <w:r w:rsidRPr="00D56C53">
        <w:rPr>
          <w:rFonts w:ascii="Times New Roman" w:hAnsi="Times New Roman" w:cs="Times New Roman"/>
        </w:rPr>
        <w:t xml:space="preserve">meden ileri gelen deformasyonlar ile dazla kuruluktan ileri gelen kıvrımlar olmayacak, </w:t>
      </w:r>
      <w:r w:rsidR="00D56C53" w:rsidRPr="00D56C53">
        <w:rPr>
          <w:rFonts w:ascii="Times New Roman" w:hAnsi="Times New Roman" w:cs="Times New Roman"/>
        </w:rPr>
        <w:t>kâğıtlar</w:t>
      </w:r>
      <w:r w:rsidRPr="00D56C53">
        <w:rPr>
          <w:rFonts w:ascii="Times New Roman" w:hAnsi="Times New Roman" w:cs="Times New Roman"/>
        </w:rPr>
        <w:t xml:space="preserve"> düzgün şekilde istiflenmiş olacak,</w:t>
      </w:r>
      <w:r w:rsidR="00D56C53">
        <w:rPr>
          <w:rFonts w:ascii="Times New Roman" w:hAnsi="Times New Roman" w:cs="Times New Roman"/>
        </w:rPr>
        <w:t xml:space="preserve"> </w:t>
      </w:r>
      <w:r w:rsidRPr="00D56C53">
        <w:rPr>
          <w:rFonts w:ascii="Times New Roman" w:hAnsi="Times New Roman" w:cs="Times New Roman"/>
        </w:rPr>
        <w:t>yan yüzlerinde boyut farklılıklarından veya düzgün istiflenmemesinden ileri gelen girinti ve çıkıntılar bulunmayacaktır.</w:t>
      </w:r>
    </w:p>
    <w:p w:rsidR="000B789B" w:rsidRPr="00D56C53" w:rsidRDefault="000B789B" w:rsidP="000B789B">
      <w:pPr>
        <w:pStyle w:val="AralkYok"/>
        <w:jc w:val="both"/>
        <w:rPr>
          <w:rFonts w:ascii="Times New Roman" w:hAnsi="Times New Roman" w:cs="Times New Roman"/>
        </w:rPr>
      </w:pPr>
      <w:r w:rsidRPr="00D56C53">
        <w:rPr>
          <w:rFonts w:ascii="Times New Roman" w:hAnsi="Times New Roman" w:cs="Times New Roman"/>
          <w:b/>
        </w:rPr>
        <w:t xml:space="preserve">3-) </w:t>
      </w:r>
      <w:r w:rsidR="00FD7E39" w:rsidRPr="00D56C53">
        <w:rPr>
          <w:rFonts w:ascii="Times New Roman" w:hAnsi="Times New Roman" w:cs="Times New Roman"/>
        </w:rPr>
        <w:t xml:space="preserve">Fotokopi </w:t>
      </w:r>
      <w:r w:rsidR="00D56C53" w:rsidRPr="00D56C53">
        <w:rPr>
          <w:rFonts w:ascii="Times New Roman" w:hAnsi="Times New Roman" w:cs="Times New Roman"/>
        </w:rPr>
        <w:t>kâğıtlarının</w:t>
      </w:r>
      <w:r w:rsidR="00FD7E39" w:rsidRPr="00D56C53">
        <w:rPr>
          <w:rFonts w:ascii="Times New Roman" w:hAnsi="Times New Roman" w:cs="Times New Roman"/>
        </w:rPr>
        <w:t xml:space="preserve"> kenarları </w:t>
      </w:r>
      <w:r w:rsidR="004D121B" w:rsidRPr="00D56C53">
        <w:rPr>
          <w:rFonts w:ascii="Times New Roman" w:hAnsi="Times New Roman" w:cs="Times New Roman"/>
        </w:rPr>
        <w:t>aynı ölçüde düzgün ve pürüzsüz kesilmiş olacak, kenar tosu bulunmayacaktır.</w:t>
      </w:r>
    </w:p>
    <w:p w:rsidR="004D121B" w:rsidRPr="00D56C53" w:rsidRDefault="004D121B" w:rsidP="000B789B">
      <w:pPr>
        <w:pStyle w:val="AralkYok"/>
        <w:jc w:val="both"/>
        <w:rPr>
          <w:rFonts w:ascii="Times New Roman" w:hAnsi="Times New Roman" w:cs="Times New Roman"/>
        </w:rPr>
      </w:pPr>
      <w:r w:rsidRPr="00D56C53">
        <w:rPr>
          <w:rFonts w:ascii="Times New Roman" w:hAnsi="Times New Roman" w:cs="Times New Roman"/>
        </w:rPr>
        <w:t xml:space="preserve">4-) Fotokopi </w:t>
      </w:r>
      <w:r w:rsidR="00D56C53" w:rsidRPr="00D56C53">
        <w:rPr>
          <w:rFonts w:ascii="Times New Roman" w:hAnsi="Times New Roman" w:cs="Times New Roman"/>
        </w:rPr>
        <w:t>kâğıtların</w:t>
      </w:r>
      <w:r w:rsidRPr="00D56C53">
        <w:rPr>
          <w:rFonts w:ascii="Times New Roman" w:hAnsi="Times New Roman" w:cs="Times New Roman"/>
        </w:rPr>
        <w:t xml:space="preserve"> ve ambalajlarında görünüş ve kullanışlılığını etkileyecek diğer yapı, malzeme ve işçilik kusurları bulunmayacaktır.</w:t>
      </w:r>
    </w:p>
    <w:p w:rsidR="004D121B" w:rsidRPr="00D56C53" w:rsidRDefault="004D121B" w:rsidP="000B789B">
      <w:pPr>
        <w:pStyle w:val="AralkYok"/>
        <w:jc w:val="both"/>
        <w:rPr>
          <w:rFonts w:ascii="Times New Roman" w:hAnsi="Times New Roman" w:cs="Times New Roman"/>
        </w:rPr>
      </w:pPr>
    </w:p>
    <w:p w:rsidR="004D121B" w:rsidRPr="00D56C53" w:rsidRDefault="004D121B" w:rsidP="000B789B">
      <w:pPr>
        <w:pStyle w:val="AralkYok"/>
        <w:jc w:val="both"/>
        <w:rPr>
          <w:rFonts w:ascii="Times New Roman" w:hAnsi="Times New Roman" w:cs="Times New Roman"/>
          <w:b/>
        </w:rPr>
      </w:pPr>
      <w:r w:rsidRPr="00D56C53">
        <w:rPr>
          <w:rFonts w:ascii="Times New Roman" w:hAnsi="Times New Roman" w:cs="Times New Roman"/>
          <w:b/>
        </w:rPr>
        <w:t>FİZİKSEL ÖZELLİKLERİ:</w:t>
      </w:r>
    </w:p>
    <w:p w:rsidR="004D121B" w:rsidRPr="00D56C53" w:rsidRDefault="004D121B" w:rsidP="000B789B">
      <w:pPr>
        <w:pStyle w:val="AralkYok"/>
        <w:jc w:val="both"/>
        <w:rPr>
          <w:rFonts w:ascii="Times New Roman" w:hAnsi="Times New Roman" w:cs="Times New Roman"/>
          <w:vertAlign w:val="superscript"/>
        </w:rPr>
      </w:pPr>
      <w:r w:rsidRPr="00D56C53">
        <w:rPr>
          <w:rFonts w:ascii="Times New Roman" w:hAnsi="Times New Roman" w:cs="Times New Roman"/>
          <w:b/>
        </w:rPr>
        <w:t xml:space="preserve">1-) </w:t>
      </w:r>
      <w:r w:rsidRPr="00D56C53">
        <w:rPr>
          <w:rFonts w:ascii="Times New Roman" w:hAnsi="Times New Roman" w:cs="Times New Roman"/>
        </w:rPr>
        <w:t>1.Hamur, 80 gr/m</w:t>
      </w:r>
      <w:r w:rsidR="00D56C53">
        <w:rPr>
          <w:rFonts w:ascii="Times New Roman" w:hAnsi="Times New Roman" w:cs="Times New Roman"/>
          <w:vertAlign w:val="superscript"/>
        </w:rPr>
        <w:t>2</w:t>
      </w:r>
      <w:r w:rsidR="00D56C53">
        <w:rPr>
          <w:rFonts w:ascii="Times New Roman" w:hAnsi="Times New Roman" w:cs="Times New Roman"/>
        </w:rPr>
        <w:t>,</w:t>
      </w:r>
      <w:r w:rsidRPr="00D56C53">
        <w:rPr>
          <w:rFonts w:ascii="Times New Roman" w:hAnsi="Times New Roman" w:cs="Times New Roman"/>
          <w:vertAlign w:val="superscript"/>
        </w:rPr>
        <w:t xml:space="preserve"> </w:t>
      </w:r>
      <w:r w:rsidRPr="00D56C53">
        <w:rPr>
          <w:rFonts w:ascii="Times New Roman" w:hAnsi="Times New Roman" w:cs="Times New Roman"/>
        </w:rPr>
        <w:t>Beyaz, a4 boyutunda (210*297 mm ) ve fotokopi makinelerinde kullanılacağı yöne göre suyolu uzun kenara paralel olacaktır.</w:t>
      </w:r>
    </w:p>
    <w:p w:rsidR="004D121B" w:rsidRPr="00D56C53" w:rsidRDefault="004D121B" w:rsidP="000B789B">
      <w:pPr>
        <w:pStyle w:val="AralkYok"/>
        <w:jc w:val="both"/>
        <w:rPr>
          <w:rFonts w:ascii="Times New Roman" w:hAnsi="Times New Roman" w:cs="Times New Roman"/>
        </w:rPr>
      </w:pPr>
      <w:r w:rsidRPr="00D56C53">
        <w:rPr>
          <w:rFonts w:ascii="Times New Roman" w:hAnsi="Times New Roman" w:cs="Times New Roman"/>
          <w:b/>
        </w:rPr>
        <w:t>2-</w:t>
      </w:r>
      <w:r w:rsidRPr="00D56C53">
        <w:rPr>
          <w:rFonts w:ascii="Times New Roman" w:hAnsi="Times New Roman" w:cs="Times New Roman"/>
        </w:rPr>
        <w:t>) %100 beyazlatılmış kimyasal selülozdan üretilmiş, beyazlık derecesi en az %86 olacaktır.</w:t>
      </w:r>
    </w:p>
    <w:p w:rsidR="007E5763" w:rsidRPr="00D56C53" w:rsidRDefault="007E5763" w:rsidP="000B789B">
      <w:pPr>
        <w:pStyle w:val="AralkYok"/>
        <w:jc w:val="both"/>
        <w:rPr>
          <w:rFonts w:ascii="Times New Roman" w:hAnsi="Times New Roman" w:cs="Times New Roman"/>
        </w:rPr>
      </w:pPr>
      <w:r w:rsidRPr="00D56C53">
        <w:rPr>
          <w:rFonts w:ascii="Times New Roman" w:hAnsi="Times New Roman" w:cs="Times New Roman"/>
          <w:b/>
        </w:rPr>
        <w:t>3-)</w:t>
      </w:r>
      <w:r w:rsidRPr="00D56C53">
        <w:rPr>
          <w:rFonts w:ascii="Times New Roman" w:hAnsi="Times New Roman" w:cs="Times New Roman"/>
        </w:rPr>
        <w:t xml:space="preserve"> Fotokopi çekimine uygun kalınlık, rutubet, yüzey düzgünlüğü, porozite ve sertlik değerlerine sahip olacaktır.</w:t>
      </w:r>
    </w:p>
    <w:p w:rsidR="007E5763" w:rsidRPr="00D56C53" w:rsidRDefault="007E5763" w:rsidP="000B789B">
      <w:pPr>
        <w:pStyle w:val="AralkYok"/>
        <w:jc w:val="both"/>
        <w:rPr>
          <w:rFonts w:ascii="Times New Roman" w:hAnsi="Times New Roman" w:cs="Times New Roman"/>
        </w:rPr>
      </w:pPr>
      <w:r w:rsidRPr="00D56C53">
        <w:rPr>
          <w:rFonts w:ascii="Times New Roman" w:hAnsi="Times New Roman" w:cs="Times New Roman"/>
          <w:b/>
        </w:rPr>
        <w:t>4-)</w:t>
      </w:r>
      <w:r w:rsidRPr="00D56C53">
        <w:rPr>
          <w:rFonts w:ascii="Times New Roman" w:hAnsi="Times New Roman" w:cs="Times New Roman"/>
        </w:rPr>
        <w:t xml:space="preserve"> Kuru sistem fotokopi makinelerinde çoğaltma </w:t>
      </w:r>
      <w:r w:rsidR="00D56C53" w:rsidRPr="00D56C53">
        <w:rPr>
          <w:rFonts w:ascii="Times New Roman" w:hAnsi="Times New Roman" w:cs="Times New Roman"/>
        </w:rPr>
        <w:t>kâğıdı</w:t>
      </w:r>
      <w:r w:rsidRPr="00D56C53">
        <w:rPr>
          <w:rFonts w:ascii="Times New Roman" w:hAnsi="Times New Roman" w:cs="Times New Roman"/>
        </w:rPr>
        <w:t xml:space="preserve"> olarak kullanılan tabaka halinde 80/gr m</w:t>
      </w:r>
      <w:r w:rsidRPr="00D56C53">
        <w:rPr>
          <w:rFonts w:ascii="Times New Roman" w:hAnsi="Times New Roman" w:cs="Times New Roman"/>
          <w:vertAlign w:val="superscript"/>
        </w:rPr>
        <w:t>2</w:t>
      </w:r>
      <w:r w:rsidRPr="00D56C53">
        <w:rPr>
          <w:rFonts w:ascii="Times New Roman" w:hAnsi="Times New Roman" w:cs="Times New Roman"/>
        </w:rPr>
        <w:t xml:space="preserve">’lik beyaz opak </w:t>
      </w:r>
      <w:r w:rsidR="00D56C53" w:rsidRPr="00D56C53">
        <w:rPr>
          <w:rFonts w:ascii="Times New Roman" w:hAnsi="Times New Roman" w:cs="Times New Roman"/>
        </w:rPr>
        <w:t>kâğıtlardan</w:t>
      </w:r>
      <w:r w:rsidRPr="00D56C53">
        <w:rPr>
          <w:rFonts w:ascii="Times New Roman" w:hAnsi="Times New Roman" w:cs="Times New Roman"/>
        </w:rPr>
        <w:t xml:space="preserve"> üretilmiş olacaktır.</w:t>
      </w:r>
    </w:p>
    <w:p w:rsidR="007E5763" w:rsidRPr="00D56C53" w:rsidRDefault="007E5763" w:rsidP="000B789B">
      <w:pPr>
        <w:pStyle w:val="AralkYok"/>
        <w:jc w:val="both"/>
        <w:rPr>
          <w:rFonts w:ascii="Times New Roman" w:hAnsi="Times New Roman" w:cs="Times New Roman"/>
        </w:rPr>
      </w:pPr>
      <w:r w:rsidRPr="00D56C53">
        <w:rPr>
          <w:rFonts w:ascii="Times New Roman" w:hAnsi="Times New Roman" w:cs="Times New Roman"/>
          <w:b/>
        </w:rPr>
        <w:t>5-</w:t>
      </w:r>
      <w:r w:rsidRPr="00D56C53">
        <w:rPr>
          <w:rFonts w:ascii="Times New Roman" w:hAnsi="Times New Roman" w:cs="Times New Roman"/>
        </w:rPr>
        <w:t xml:space="preserve">) Fotokopi </w:t>
      </w:r>
      <w:r w:rsidR="00D56C53" w:rsidRPr="00D56C53">
        <w:rPr>
          <w:rFonts w:ascii="Times New Roman" w:hAnsi="Times New Roman" w:cs="Times New Roman"/>
        </w:rPr>
        <w:t>kâğıtları</w:t>
      </w:r>
      <w:r w:rsidRPr="00D56C53">
        <w:rPr>
          <w:rFonts w:ascii="Times New Roman" w:hAnsi="Times New Roman" w:cs="Times New Roman"/>
        </w:rPr>
        <w:t xml:space="preserve"> ayrı ayrı keçe yüzü ve elek yüzünden başlanarak arkalı-önlü çift taraflı kopyalamada; çift alma, sıkılaşma ve tozlaşma olamadan </w:t>
      </w:r>
      <w:r w:rsidR="00D56C53" w:rsidRPr="00D56C53">
        <w:rPr>
          <w:rFonts w:ascii="Times New Roman" w:hAnsi="Times New Roman" w:cs="Times New Roman"/>
        </w:rPr>
        <w:t>kâğıtlarda</w:t>
      </w:r>
      <w:r w:rsidRPr="00D56C53">
        <w:rPr>
          <w:rFonts w:ascii="Times New Roman" w:hAnsi="Times New Roman" w:cs="Times New Roman"/>
        </w:rPr>
        <w:t xml:space="preserve"> karışma, ondülasyon, boyut değişimi ve bariz kıvrılma vb. aksaklıklar meydan gelmeden kopya alınabilecektir.</w:t>
      </w:r>
    </w:p>
    <w:p w:rsidR="007E5763" w:rsidRPr="00D56C53" w:rsidRDefault="007E5763" w:rsidP="000B789B">
      <w:pPr>
        <w:pStyle w:val="AralkYok"/>
        <w:jc w:val="both"/>
        <w:rPr>
          <w:rFonts w:ascii="Times New Roman" w:hAnsi="Times New Roman" w:cs="Times New Roman"/>
        </w:rPr>
      </w:pPr>
    </w:p>
    <w:p w:rsidR="007E5763" w:rsidRPr="00D56C53" w:rsidRDefault="007E5763" w:rsidP="000B789B">
      <w:pPr>
        <w:pStyle w:val="AralkYok"/>
        <w:jc w:val="both"/>
        <w:rPr>
          <w:rFonts w:ascii="Times New Roman" w:hAnsi="Times New Roman" w:cs="Times New Roman"/>
          <w:b/>
        </w:rPr>
      </w:pPr>
      <w:r w:rsidRPr="00D56C53">
        <w:rPr>
          <w:rFonts w:ascii="Times New Roman" w:hAnsi="Times New Roman" w:cs="Times New Roman"/>
          <w:b/>
        </w:rPr>
        <w:t>DEPOLAMA VE GARANTİ ŞARTLARI:</w:t>
      </w:r>
    </w:p>
    <w:p w:rsidR="007E5763" w:rsidRPr="00D56C53" w:rsidRDefault="007E5763" w:rsidP="000B789B">
      <w:pPr>
        <w:pStyle w:val="AralkYok"/>
        <w:jc w:val="both"/>
        <w:rPr>
          <w:rFonts w:ascii="Times New Roman" w:hAnsi="Times New Roman" w:cs="Times New Roman"/>
        </w:rPr>
      </w:pPr>
      <w:r w:rsidRPr="00D56C53">
        <w:rPr>
          <w:rFonts w:ascii="Times New Roman" w:hAnsi="Times New Roman" w:cs="Times New Roman"/>
          <w:b/>
        </w:rPr>
        <w:t xml:space="preserve">1-) </w:t>
      </w:r>
      <w:r w:rsidRPr="00D56C53">
        <w:rPr>
          <w:rFonts w:ascii="Times New Roman" w:hAnsi="Times New Roman" w:cs="Times New Roman"/>
        </w:rPr>
        <w:t>En az 1 yıl arşivleme ve raflama sistemine uygun olacaktır.</w:t>
      </w:r>
    </w:p>
    <w:p w:rsidR="007E5763" w:rsidRPr="00D56C53" w:rsidRDefault="007E5763" w:rsidP="000B789B">
      <w:pPr>
        <w:pStyle w:val="AralkYok"/>
        <w:jc w:val="both"/>
        <w:rPr>
          <w:rFonts w:ascii="Times New Roman" w:hAnsi="Times New Roman" w:cs="Times New Roman"/>
        </w:rPr>
      </w:pPr>
      <w:r w:rsidRPr="00D56C53">
        <w:rPr>
          <w:rFonts w:ascii="Times New Roman" w:hAnsi="Times New Roman" w:cs="Times New Roman"/>
        </w:rPr>
        <w:t>2-) Normal depo sıcaklığında saklanabilecektir.</w:t>
      </w:r>
    </w:p>
    <w:p w:rsidR="007E5763" w:rsidRPr="00D56C53" w:rsidRDefault="007E5763" w:rsidP="000B789B">
      <w:pPr>
        <w:pStyle w:val="AralkYok"/>
        <w:jc w:val="both"/>
        <w:rPr>
          <w:rFonts w:ascii="Times New Roman" w:hAnsi="Times New Roman" w:cs="Times New Roman"/>
        </w:rPr>
      </w:pPr>
      <w:r w:rsidRPr="00D56C53">
        <w:rPr>
          <w:rFonts w:ascii="Times New Roman" w:hAnsi="Times New Roman" w:cs="Times New Roman"/>
        </w:rPr>
        <w:t>3-) uygun depolama şartlarında, teslim tarihinden itibaren en az 1 yıl süre ile malzeme ve üretim hatlarına karşı firma garantisi altında olacak, bu süre içerisinde şartnamede belirtilen bütün özellikleri koruyacaktır.</w:t>
      </w:r>
    </w:p>
    <w:p w:rsidR="007E5763" w:rsidRPr="00D56C53" w:rsidRDefault="007E5763" w:rsidP="000B789B">
      <w:pPr>
        <w:pStyle w:val="AralkYok"/>
        <w:jc w:val="both"/>
        <w:rPr>
          <w:rFonts w:ascii="Times New Roman" w:hAnsi="Times New Roman" w:cs="Times New Roman"/>
        </w:rPr>
      </w:pPr>
      <w:r w:rsidRPr="00D56C53">
        <w:rPr>
          <w:rFonts w:ascii="Times New Roman" w:hAnsi="Times New Roman" w:cs="Times New Roman"/>
        </w:rPr>
        <w:t xml:space="preserve">4-) Fotokopi </w:t>
      </w:r>
      <w:r w:rsidR="00D56C53" w:rsidRPr="00D56C53">
        <w:rPr>
          <w:rFonts w:ascii="Times New Roman" w:hAnsi="Times New Roman" w:cs="Times New Roman"/>
        </w:rPr>
        <w:t>kâğıtlarında</w:t>
      </w:r>
      <w:r w:rsidRPr="00D56C53">
        <w:rPr>
          <w:rFonts w:ascii="Times New Roman" w:hAnsi="Times New Roman" w:cs="Times New Roman"/>
        </w:rPr>
        <w:t xml:space="preserve"> herhangi bir </w:t>
      </w:r>
      <w:r w:rsidR="00D56C53" w:rsidRPr="00D56C53">
        <w:rPr>
          <w:rFonts w:ascii="Times New Roman" w:hAnsi="Times New Roman" w:cs="Times New Roman"/>
        </w:rPr>
        <w:t>şikâyet</w:t>
      </w:r>
      <w:r w:rsidRPr="00D56C53">
        <w:rPr>
          <w:rFonts w:ascii="Times New Roman" w:hAnsi="Times New Roman" w:cs="Times New Roman"/>
        </w:rPr>
        <w:t xml:space="preserve"> alınması veya muayeneler sırasında rastlanmayan teknik şartnamesine uygun olmayan herhangi bir hususun tespiti halinde, firma uygun olmayan </w:t>
      </w:r>
      <w:r w:rsidR="00D56C53" w:rsidRPr="00D56C53">
        <w:rPr>
          <w:rFonts w:ascii="Times New Roman" w:hAnsi="Times New Roman" w:cs="Times New Roman"/>
        </w:rPr>
        <w:t>kâğıtları</w:t>
      </w:r>
      <w:r w:rsidRPr="00D56C53">
        <w:rPr>
          <w:rFonts w:ascii="Times New Roman" w:hAnsi="Times New Roman" w:cs="Times New Roman"/>
        </w:rPr>
        <w:t xml:space="preserve"> teknik şartnamesine uygun olanları ile bedelsiz değiştirmeyi garanti edecektir.</w:t>
      </w:r>
    </w:p>
    <w:p w:rsidR="00D65462" w:rsidRPr="00D56C53" w:rsidRDefault="00D65462" w:rsidP="000B789B">
      <w:pPr>
        <w:pStyle w:val="AralkYok"/>
        <w:jc w:val="both"/>
        <w:rPr>
          <w:rFonts w:ascii="Times New Roman" w:hAnsi="Times New Roman" w:cs="Times New Roman"/>
          <w:b/>
        </w:rPr>
      </w:pPr>
    </w:p>
    <w:p w:rsidR="00D65462" w:rsidRPr="00D56C53" w:rsidRDefault="00D65462" w:rsidP="000B789B">
      <w:pPr>
        <w:pStyle w:val="AralkYok"/>
        <w:jc w:val="both"/>
        <w:rPr>
          <w:rFonts w:ascii="Times New Roman" w:hAnsi="Times New Roman" w:cs="Times New Roman"/>
          <w:b/>
        </w:rPr>
      </w:pPr>
      <w:r w:rsidRPr="00D56C53">
        <w:rPr>
          <w:rFonts w:ascii="Times New Roman" w:hAnsi="Times New Roman" w:cs="Times New Roman"/>
          <w:b/>
        </w:rPr>
        <w:t>KULLANIM YERLERİ:</w:t>
      </w:r>
    </w:p>
    <w:p w:rsidR="00D65462" w:rsidRPr="00D56C53" w:rsidRDefault="00D65462" w:rsidP="00D65462">
      <w:pPr>
        <w:pStyle w:val="AralkYok"/>
        <w:jc w:val="both"/>
        <w:rPr>
          <w:rFonts w:ascii="Times New Roman" w:hAnsi="Times New Roman" w:cs="Times New Roman"/>
        </w:rPr>
      </w:pPr>
      <w:r w:rsidRPr="00D56C53">
        <w:rPr>
          <w:rFonts w:ascii="Times New Roman" w:hAnsi="Times New Roman" w:cs="Times New Roman"/>
          <w:b/>
        </w:rPr>
        <w:t xml:space="preserve">1-) </w:t>
      </w:r>
      <w:r w:rsidRPr="00D56C53">
        <w:rPr>
          <w:rFonts w:ascii="Times New Roman" w:hAnsi="Times New Roman" w:cs="Times New Roman"/>
        </w:rPr>
        <w:t>Yazıcıdan çıktı alma işlemlerinde kullanılacaktır.</w:t>
      </w:r>
    </w:p>
    <w:p w:rsidR="00D65462" w:rsidRPr="00D56C53" w:rsidRDefault="00D65462" w:rsidP="00D65462">
      <w:pPr>
        <w:pStyle w:val="AralkYok"/>
        <w:jc w:val="both"/>
        <w:rPr>
          <w:rFonts w:ascii="Times New Roman" w:hAnsi="Times New Roman" w:cs="Times New Roman"/>
        </w:rPr>
      </w:pPr>
      <w:r w:rsidRPr="00D56C53">
        <w:rPr>
          <w:rFonts w:ascii="Times New Roman" w:hAnsi="Times New Roman" w:cs="Times New Roman"/>
        </w:rPr>
        <w:t>2-) Fotokopi makinesinde çoğaltma işlemlerinde kullanılacaktır.</w:t>
      </w:r>
    </w:p>
    <w:p w:rsidR="00D65462" w:rsidRPr="00D56C53" w:rsidRDefault="00D65462" w:rsidP="00D65462">
      <w:pPr>
        <w:pStyle w:val="AralkYok"/>
        <w:jc w:val="both"/>
        <w:rPr>
          <w:rFonts w:ascii="Times New Roman" w:hAnsi="Times New Roman" w:cs="Times New Roman"/>
        </w:rPr>
      </w:pPr>
    </w:p>
    <w:p w:rsidR="00D65462" w:rsidRPr="00D56C53" w:rsidRDefault="00D65462" w:rsidP="00D65462">
      <w:pPr>
        <w:pStyle w:val="AralkYok"/>
        <w:jc w:val="both"/>
        <w:rPr>
          <w:rFonts w:ascii="Times New Roman" w:hAnsi="Times New Roman" w:cs="Times New Roman"/>
          <w:b/>
        </w:rPr>
      </w:pPr>
      <w:r w:rsidRPr="00D56C53">
        <w:rPr>
          <w:rFonts w:ascii="Times New Roman" w:hAnsi="Times New Roman" w:cs="Times New Roman"/>
          <w:b/>
        </w:rPr>
        <w:t>SON KULLANIM TARİHİ:</w:t>
      </w:r>
    </w:p>
    <w:p w:rsidR="00D65462" w:rsidRPr="00D56C53" w:rsidRDefault="00D65462" w:rsidP="00D65462">
      <w:pPr>
        <w:pStyle w:val="AralkYok"/>
        <w:jc w:val="both"/>
        <w:rPr>
          <w:rFonts w:ascii="Times New Roman" w:hAnsi="Times New Roman" w:cs="Times New Roman"/>
        </w:rPr>
      </w:pPr>
      <w:r w:rsidRPr="00D56C53">
        <w:rPr>
          <w:rFonts w:ascii="Times New Roman" w:hAnsi="Times New Roman" w:cs="Times New Roman"/>
          <w:b/>
        </w:rPr>
        <w:t xml:space="preserve">1-) </w:t>
      </w:r>
      <w:r w:rsidRPr="00D56C53">
        <w:rPr>
          <w:rFonts w:ascii="Times New Roman" w:hAnsi="Times New Roman" w:cs="Times New Roman"/>
        </w:rPr>
        <w:t>En az 1 sene kullanma ve rafla</w:t>
      </w:r>
      <w:r w:rsidR="003C6213" w:rsidRPr="00D56C53">
        <w:rPr>
          <w:rFonts w:ascii="Times New Roman" w:hAnsi="Times New Roman" w:cs="Times New Roman"/>
        </w:rPr>
        <w:t>n</w:t>
      </w:r>
      <w:r w:rsidRPr="00D56C53">
        <w:rPr>
          <w:rFonts w:ascii="Times New Roman" w:hAnsi="Times New Roman" w:cs="Times New Roman"/>
        </w:rPr>
        <w:t>ma özelliğine sahip olmalıdır.</w:t>
      </w:r>
    </w:p>
    <w:p w:rsidR="00D65462" w:rsidRDefault="00D65462" w:rsidP="00D65462">
      <w:pPr>
        <w:pStyle w:val="AralkYok"/>
        <w:jc w:val="both"/>
        <w:rPr>
          <w:rFonts w:ascii="Times New Roman" w:hAnsi="Times New Roman" w:cs="Times New Roman"/>
        </w:rPr>
      </w:pPr>
    </w:p>
    <w:p w:rsidR="00D56C53" w:rsidRDefault="00D56C53" w:rsidP="00D65462">
      <w:pPr>
        <w:pStyle w:val="AralkYok"/>
        <w:jc w:val="both"/>
        <w:rPr>
          <w:rFonts w:ascii="Times New Roman" w:hAnsi="Times New Roman" w:cs="Times New Roman"/>
        </w:rPr>
      </w:pPr>
    </w:p>
    <w:p w:rsidR="00D65462" w:rsidRPr="00D56C53" w:rsidRDefault="00D65462" w:rsidP="00D65462">
      <w:pPr>
        <w:pStyle w:val="AralkYok"/>
        <w:jc w:val="both"/>
        <w:rPr>
          <w:rFonts w:ascii="Times New Roman" w:hAnsi="Times New Roman" w:cs="Times New Roman"/>
          <w:b/>
        </w:rPr>
      </w:pPr>
      <w:r w:rsidRPr="00D56C53">
        <w:rPr>
          <w:rFonts w:ascii="Times New Roman" w:hAnsi="Times New Roman" w:cs="Times New Roman"/>
          <w:b/>
        </w:rPr>
        <w:lastRenderedPageBreak/>
        <w:t>AMBALAJ ŞEKLİ:</w:t>
      </w:r>
    </w:p>
    <w:p w:rsidR="00040F55" w:rsidRPr="00D56C53" w:rsidRDefault="00D65462" w:rsidP="00D65462">
      <w:pPr>
        <w:pStyle w:val="AralkYok"/>
        <w:jc w:val="both"/>
        <w:rPr>
          <w:rFonts w:ascii="Times New Roman" w:hAnsi="Times New Roman" w:cs="Times New Roman"/>
        </w:rPr>
      </w:pPr>
      <w:r w:rsidRPr="00D56C53">
        <w:rPr>
          <w:rFonts w:ascii="Times New Roman" w:hAnsi="Times New Roman" w:cs="Times New Roman"/>
          <w:b/>
        </w:rPr>
        <w:t xml:space="preserve">1-) </w:t>
      </w:r>
      <w:r w:rsidRPr="00D56C53">
        <w:rPr>
          <w:rFonts w:ascii="Times New Roman" w:hAnsi="Times New Roman" w:cs="Times New Roman"/>
        </w:rPr>
        <w:t xml:space="preserve">Her hangi bir topta 500 adet ve her bir kutuda 5 top bulunacak şekilde orijinal ambalajlarında </w:t>
      </w:r>
      <w:r w:rsidR="00040F55" w:rsidRPr="00D56C53">
        <w:rPr>
          <w:rFonts w:ascii="Times New Roman" w:hAnsi="Times New Roman" w:cs="Times New Roman"/>
        </w:rPr>
        <w:t>olacaktır.</w:t>
      </w:r>
    </w:p>
    <w:p w:rsidR="003809A9" w:rsidRPr="00D56C53" w:rsidRDefault="003809A9" w:rsidP="00D65462">
      <w:pPr>
        <w:pStyle w:val="AralkYok"/>
        <w:jc w:val="both"/>
        <w:rPr>
          <w:rFonts w:ascii="Times New Roman" w:hAnsi="Times New Roman" w:cs="Times New Roman"/>
        </w:rPr>
      </w:pPr>
      <w:r w:rsidRPr="00D56C53">
        <w:rPr>
          <w:rFonts w:ascii="Times New Roman" w:hAnsi="Times New Roman" w:cs="Times New Roman"/>
        </w:rPr>
        <w:t>2-) Kutular firma standartlarına uygun paletlere konulduktan sonra streçlenmek, ş</w:t>
      </w:r>
      <w:r w:rsidR="003C6213" w:rsidRPr="00D56C53">
        <w:rPr>
          <w:rFonts w:ascii="Times New Roman" w:hAnsi="Times New Roman" w:cs="Times New Roman"/>
        </w:rPr>
        <w:t>i</w:t>
      </w:r>
      <w:r w:rsidRPr="00D56C53">
        <w:rPr>
          <w:rFonts w:ascii="Times New Roman" w:hAnsi="Times New Roman" w:cs="Times New Roman"/>
        </w:rPr>
        <w:t>rinklenmek ve polietilen ile açıklık kalmayacak şekilde sıkıca sarılmak suretiyle ambalajlanacaktır.</w:t>
      </w:r>
    </w:p>
    <w:p w:rsidR="000B789B" w:rsidRPr="00D56C53" w:rsidRDefault="003809A9" w:rsidP="00D65462">
      <w:pPr>
        <w:pStyle w:val="AralkYok"/>
        <w:jc w:val="both"/>
        <w:rPr>
          <w:rFonts w:ascii="Times New Roman" w:hAnsi="Times New Roman" w:cs="Times New Roman"/>
        </w:rPr>
      </w:pPr>
      <w:r w:rsidRPr="00D56C53">
        <w:rPr>
          <w:rFonts w:ascii="Times New Roman" w:hAnsi="Times New Roman" w:cs="Times New Roman"/>
        </w:rPr>
        <w:t xml:space="preserve">3-) Paletler en az iki yerinden çemberlenecektir. Ambalajlar </w:t>
      </w:r>
      <w:r w:rsidR="00D56C53" w:rsidRPr="00D56C53">
        <w:rPr>
          <w:rFonts w:ascii="Times New Roman" w:hAnsi="Times New Roman" w:cs="Times New Roman"/>
        </w:rPr>
        <w:t>kâğıtların</w:t>
      </w:r>
      <w:r w:rsidRPr="00D56C53">
        <w:rPr>
          <w:rFonts w:ascii="Times New Roman" w:hAnsi="Times New Roman" w:cs="Times New Roman"/>
        </w:rPr>
        <w:t xml:space="preserve"> hasarsız sevk edilmesini ve depolanmasını sağlayacak dayanıklılıkta olacaktır.</w:t>
      </w:r>
    </w:p>
    <w:p w:rsidR="003809A9" w:rsidRPr="00D56C53" w:rsidRDefault="003809A9" w:rsidP="00D65462">
      <w:pPr>
        <w:pStyle w:val="AralkYok"/>
        <w:jc w:val="both"/>
        <w:rPr>
          <w:rFonts w:ascii="Times New Roman" w:hAnsi="Times New Roman" w:cs="Times New Roman"/>
        </w:rPr>
      </w:pPr>
      <w:r w:rsidRPr="00D56C53">
        <w:rPr>
          <w:rFonts w:ascii="Times New Roman" w:hAnsi="Times New Roman" w:cs="Times New Roman"/>
        </w:rPr>
        <w:t>4-) Ambalaj üzerinde ölçü ve özellikleri yazılı olacaktır.</w:t>
      </w:r>
    </w:p>
    <w:p w:rsidR="003809A9" w:rsidRPr="00D56C53" w:rsidRDefault="003809A9" w:rsidP="00D65462">
      <w:pPr>
        <w:pStyle w:val="AralkYok"/>
        <w:jc w:val="both"/>
        <w:rPr>
          <w:rFonts w:ascii="Times New Roman" w:hAnsi="Times New Roman" w:cs="Times New Roman"/>
        </w:rPr>
      </w:pPr>
    </w:p>
    <w:p w:rsidR="003809A9" w:rsidRPr="00D56C53" w:rsidRDefault="003809A9" w:rsidP="00D65462">
      <w:pPr>
        <w:pStyle w:val="AralkYok"/>
        <w:jc w:val="both"/>
        <w:rPr>
          <w:rFonts w:ascii="Times New Roman" w:hAnsi="Times New Roman" w:cs="Times New Roman"/>
          <w:b/>
        </w:rPr>
      </w:pPr>
      <w:r w:rsidRPr="00D56C53">
        <w:rPr>
          <w:rFonts w:ascii="Times New Roman" w:hAnsi="Times New Roman" w:cs="Times New Roman"/>
          <w:b/>
        </w:rPr>
        <w:t>TESLİMAT:</w:t>
      </w:r>
    </w:p>
    <w:p w:rsidR="003809A9" w:rsidRPr="00D56C53" w:rsidRDefault="003809A9" w:rsidP="00D65462">
      <w:pPr>
        <w:pStyle w:val="AralkYok"/>
        <w:jc w:val="both"/>
        <w:rPr>
          <w:rFonts w:ascii="Times New Roman" w:hAnsi="Times New Roman" w:cs="Times New Roman"/>
        </w:rPr>
      </w:pPr>
      <w:r w:rsidRPr="00D56C53">
        <w:rPr>
          <w:rFonts w:ascii="Times New Roman" w:hAnsi="Times New Roman" w:cs="Times New Roman"/>
          <w:b/>
        </w:rPr>
        <w:t xml:space="preserve">1-) </w:t>
      </w:r>
      <w:r w:rsidRPr="00D56C53">
        <w:rPr>
          <w:rFonts w:ascii="Times New Roman" w:hAnsi="Times New Roman" w:cs="Times New Roman"/>
        </w:rPr>
        <w:t>Malzemeler yüklenici tarafından aşağıda belirtilen adrese, ürünlerin tamamı</w:t>
      </w:r>
      <w:r w:rsidR="003C6213" w:rsidRPr="00D56C53">
        <w:rPr>
          <w:rFonts w:ascii="Times New Roman" w:hAnsi="Times New Roman" w:cs="Times New Roman"/>
        </w:rPr>
        <w:t xml:space="preserve"> tek seferde teslim edilecek ve istiflemesini yapacaktır.</w:t>
      </w:r>
    </w:p>
    <w:p w:rsidR="003809A9" w:rsidRPr="00D56C53" w:rsidRDefault="003809A9" w:rsidP="00D65462">
      <w:pPr>
        <w:pStyle w:val="AralkYok"/>
        <w:jc w:val="both"/>
        <w:rPr>
          <w:rFonts w:ascii="Times New Roman" w:hAnsi="Times New Roman" w:cs="Times New Roman"/>
          <w:b/>
        </w:rPr>
      </w:pPr>
      <w:r w:rsidRPr="00D56C53">
        <w:rPr>
          <w:rFonts w:ascii="Times New Roman" w:hAnsi="Times New Roman" w:cs="Times New Roman"/>
          <w:b/>
        </w:rPr>
        <w:t>Teslimat Yeri</w:t>
      </w:r>
    </w:p>
    <w:p w:rsidR="003809A9" w:rsidRPr="00D56C53" w:rsidRDefault="00D56C53" w:rsidP="00D65462">
      <w:pPr>
        <w:pStyle w:val="AralkYok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Aydın Büyükşehir Belediyesi Destek Hizmetleri Dairesi Başkanlığı</w:t>
      </w:r>
    </w:p>
    <w:p w:rsidR="003809A9" w:rsidRPr="00D56C53" w:rsidRDefault="003809A9" w:rsidP="00D65462">
      <w:pPr>
        <w:pStyle w:val="AralkYok"/>
        <w:jc w:val="both"/>
        <w:rPr>
          <w:rFonts w:ascii="Times New Roman" w:hAnsi="Times New Roman" w:cs="Times New Roman"/>
          <w:b/>
        </w:rPr>
      </w:pPr>
      <w:r w:rsidRPr="00D56C53">
        <w:rPr>
          <w:rFonts w:ascii="Times New Roman" w:hAnsi="Times New Roman" w:cs="Times New Roman"/>
          <w:b/>
        </w:rPr>
        <w:t>Teslimat adresi</w:t>
      </w:r>
    </w:p>
    <w:p w:rsidR="003809A9" w:rsidRPr="00D56C53" w:rsidRDefault="00D56C53" w:rsidP="00D65462">
      <w:pPr>
        <w:pStyle w:val="AralkYok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Güzelhisar Mahallesi İ</w:t>
      </w:r>
      <w:r w:rsidR="003809A9" w:rsidRPr="00D56C53">
        <w:rPr>
          <w:rFonts w:ascii="Times New Roman" w:hAnsi="Times New Roman" w:cs="Times New Roman"/>
        </w:rPr>
        <w:t xml:space="preserve">stiklal </w:t>
      </w:r>
      <w:r>
        <w:rPr>
          <w:rFonts w:ascii="Times New Roman" w:hAnsi="Times New Roman" w:cs="Times New Roman"/>
        </w:rPr>
        <w:t>C</w:t>
      </w:r>
      <w:r w:rsidR="003809A9" w:rsidRPr="00D56C53">
        <w:rPr>
          <w:rFonts w:ascii="Times New Roman" w:hAnsi="Times New Roman" w:cs="Times New Roman"/>
        </w:rPr>
        <w:t xml:space="preserve">addesi </w:t>
      </w:r>
      <w:r>
        <w:rPr>
          <w:rFonts w:ascii="Times New Roman" w:hAnsi="Times New Roman" w:cs="Times New Roman"/>
        </w:rPr>
        <w:t>No</w:t>
      </w:r>
      <w:r w:rsidR="003809A9" w:rsidRPr="00D56C53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="003809A9" w:rsidRPr="00D56C53">
        <w:rPr>
          <w:rFonts w:ascii="Times New Roman" w:hAnsi="Times New Roman" w:cs="Times New Roman"/>
        </w:rPr>
        <w:t xml:space="preserve">4 </w:t>
      </w:r>
      <w:r>
        <w:rPr>
          <w:rFonts w:ascii="Times New Roman" w:hAnsi="Times New Roman" w:cs="Times New Roman"/>
        </w:rPr>
        <w:t xml:space="preserve">Efeler / AYDIN </w:t>
      </w:r>
      <w:r w:rsidR="003809A9" w:rsidRPr="00D56C53">
        <w:rPr>
          <w:rFonts w:ascii="Times New Roman" w:hAnsi="Times New Roman" w:cs="Times New Roman"/>
        </w:rPr>
        <w:t>EFELER/AYDIN</w:t>
      </w:r>
    </w:p>
    <w:p w:rsidR="00D8276B" w:rsidRPr="00D56C53" w:rsidRDefault="00D8276B" w:rsidP="00D65462">
      <w:pPr>
        <w:pStyle w:val="AralkYok"/>
        <w:jc w:val="both"/>
        <w:rPr>
          <w:rFonts w:ascii="Times New Roman" w:hAnsi="Times New Roman" w:cs="Times New Roman"/>
        </w:rPr>
      </w:pPr>
      <w:r w:rsidRPr="00D56C53">
        <w:rPr>
          <w:rFonts w:ascii="Times New Roman" w:hAnsi="Times New Roman" w:cs="Times New Roman"/>
          <w:b/>
        </w:rPr>
        <w:t>2-)</w:t>
      </w:r>
      <w:r w:rsidRPr="00D56C53">
        <w:rPr>
          <w:rFonts w:ascii="Times New Roman" w:hAnsi="Times New Roman" w:cs="Times New Roman"/>
        </w:rPr>
        <w:t xml:space="preserve"> Ma</w:t>
      </w:r>
      <w:r w:rsidR="003C6213" w:rsidRPr="00D56C53">
        <w:rPr>
          <w:rFonts w:ascii="Times New Roman" w:hAnsi="Times New Roman" w:cs="Times New Roman"/>
        </w:rPr>
        <w:t>l</w:t>
      </w:r>
      <w:r w:rsidRPr="00D56C53">
        <w:rPr>
          <w:rFonts w:ascii="Times New Roman" w:hAnsi="Times New Roman" w:cs="Times New Roman"/>
        </w:rPr>
        <w:t xml:space="preserve">zemeler yüklenici tarafından </w:t>
      </w:r>
      <w:r w:rsidR="008212EB" w:rsidRPr="00D56C53">
        <w:rPr>
          <w:rFonts w:ascii="Times New Roman" w:hAnsi="Times New Roman" w:cs="Times New Roman"/>
        </w:rPr>
        <w:t xml:space="preserve">sözleşme imzalandıktan sonra </w:t>
      </w:r>
      <w:r w:rsidR="003C6213" w:rsidRPr="00D56C53">
        <w:rPr>
          <w:rFonts w:ascii="Times New Roman" w:hAnsi="Times New Roman" w:cs="Times New Roman"/>
        </w:rPr>
        <w:t xml:space="preserve">20 gün içerisinde </w:t>
      </w:r>
      <w:r w:rsidRPr="00D56C53">
        <w:rPr>
          <w:rFonts w:ascii="Times New Roman" w:hAnsi="Times New Roman" w:cs="Times New Roman"/>
        </w:rPr>
        <w:t>teslimat adresine 10.000 ( On Bin ) Top A4 ve 500 ( Beş</w:t>
      </w:r>
      <w:r w:rsidR="003C6213" w:rsidRPr="00D56C53">
        <w:rPr>
          <w:rFonts w:ascii="Times New Roman" w:hAnsi="Times New Roman" w:cs="Times New Roman"/>
        </w:rPr>
        <w:t xml:space="preserve"> </w:t>
      </w:r>
      <w:r w:rsidRPr="00D56C53">
        <w:rPr>
          <w:rFonts w:ascii="Times New Roman" w:hAnsi="Times New Roman" w:cs="Times New Roman"/>
        </w:rPr>
        <w:t xml:space="preserve">yüz ) Top A3 fotokopi </w:t>
      </w:r>
      <w:r w:rsidR="00D56C53" w:rsidRPr="00D56C53">
        <w:rPr>
          <w:rFonts w:ascii="Times New Roman" w:hAnsi="Times New Roman" w:cs="Times New Roman"/>
        </w:rPr>
        <w:t>kâğıdının</w:t>
      </w:r>
      <w:r w:rsidRPr="00D56C53">
        <w:rPr>
          <w:rFonts w:ascii="Times New Roman" w:hAnsi="Times New Roman" w:cs="Times New Roman"/>
        </w:rPr>
        <w:t xml:space="preserve"> teslimatını gerçekleştirecektir.</w:t>
      </w:r>
    </w:p>
    <w:p w:rsidR="00D8276B" w:rsidRPr="00D56C53" w:rsidRDefault="00D8276B" w:rsidP="00D65462">
      <w:pPr>
        <w:pStyle w:val="AralkYok"/>
        <w:jc w:val="both"/>
        <w:rPr>
          <w:rFonts w:ascii="Times New Roman" w:hAnsi="Times New Roman" w:cs="Times New Roman"/>
        </w:rPr>
      </w:pPr>
      <w:r w:rsidRPr="00D56C53">
        <w:rPr>
          <w:rFonts w:ascii="Times New Roman" w:hAnsi="Times New Roman" w:cs="Times New Roman"/>
          <w:b/>
        </w:rPr>
        <w:t>3-)</w:t>
      </w:r>
      <w:r w:rsidRPr="00D56C53">
        <w:rPr>
          <w:rFonts w:ascii="Times New Roman" w:hAnsi="Times New Roman" w:cs="Times New Roman"/>
        </w:rPr>
        <w:t>Yüklenici firma sözleşmenin imzalanmasını müteakip idarenin belirttiği tarihte teslimatın tamamını yapacaktır.</w:t>
      </w:r>
    </w:p>
    <w:p w:rsidR="00D8276B" w:rsidRPr="00D56C53" w:rsidRDefault="00D8276B" w:rsidP="00D65462">
      <w:pPr>
        <w:pStyle w:val="AralkYok"/>
        <w:jc w:val="both"/>
        <w:rPr>
          <w:rFonts w:ascii="Times New Roman" w:hAnsi="Times New Roman" w:cs="Times New Roman"/>
        </w:rPr>
      </w:pPr>
      <w:r w:rsidRPr="00D56C53">
        <w:rPr>
          <w:rFonts w:ascii="Times New Roman" w:hAnsi="Times New Roman" w:cs="Times New Roman"/>
          <w:b/>
        </w:rPr>
        <w:t xml:space="preserve">4-)  </w:t>
      </w:r>
      <w:r w:rsidRPr="00D56C53">
        <w:rPr>
          <w:rFonts w:ascii="Times New Roman" w:hAnsi="Times New Roman" w:cs="Times New Roman"/>
        </w:rPr>
        <w:t>Ödeme teslimat bitiminde yüklenici firma tarafından fatura kesildikten</w:t>
      </w:r>
      <w:r w:rsidR="003C6213" w:rsidRPr="00D56C53">
        <w:rPr>
          <w:rFonts w:ascii="Times New Roman" w:hAnsi="Times New Roman" w:cs="Times New Roman"/>
        </w:rPr>
        <w:t xml:space="preserve"> ve muayene kabul komisyonunun kabulünden</w:t>
      </w:r>
      <w:r w:rsidRPr="00D56C53">
        <w:rPr>
          <w:rFonts w:ascii="Times New Roman" w:hAnsi="Times New Roman" w:cs="Times New Roman"/>
        </w:rPr>
        <w:t xml:space="preserve"> sonra yapılacaktır.</w:t>
      </w:r>
    </w:p>
    <w:p w:rsidR="00D8276B" w:rsidRPr="00D56C53" w:rsidRDefault="00D8276B" w:rsidP="00D65462">
      <w:pPr>
        <w:pStyle w:val="AralkYok"/>
        <w:jc w:val="both"/>
        <w:rPr>
          <w:rFonts w:ascii="Times New Roman" w:hAnsi="Times New Roman" w:cs="Times New Roman"/>
        </w:rPr>
      </w:pPr>
    </w:p>
    <w:p w:rsidR="00D8276B" w:rsidRPr="00D56C53" w:rsidRDefault="00D8276B" w:rsidP="00D65462">
      <w:pPr>
        <w:pStyle w:val="AralkYok"/>
        <w:jc w:val="both"/>
        <w:rPr>
          <w:rFonts w:ascii="Times New Roman" w:hAnsi="Times New Roman" w:cs="Times New Roman"/>
          <w:b/>
        </w:rPr>
      </w:pPr>
      <w:r w:rsidRPr="00D56C53">
        <w:rPr>
          <w:rFonts w:ascii="Times New Roman" w:hAnsi="Times New Roman" w:cs="Times New Roman"/>
          <w:b/>
        </w:rPr>
        <w:t>DİĞER HUSUSLAR:</w:t>
      </w:r>
    </w:p>
    <w:p w:rsidR="00D8276B" w:rsidRPr="00D56C53" w:rsidRDefault="002D7F97" w:rsidP="00D65462">
      <w:pPr>
        <w:pStyle w:val="AralkYok"/>
        <w:jc w:val="both"/>
        <w:rPr>
          <w:rFonts w:ascii="Times New Roman" w:hAnsi="Times New Roman" w:cs="Times New Roman"/>
        </w:rPr>
      </w:pPr>
      <w:r w:rsidRPr="00D56C53">
        <w:rPr>
          <w:rFonts w:ascii="Times New Roman" w:hAnsi="Times New Roman" w:cs="Times New Roman"/>
          <w:b/>
        </w:rPr>
        <w:t xml:space="preserve">1-) </w:t>
      </w:r>
      <w:r w:rsidRPr="00D56C53">
        <w:rPr>
          <w:rFonts w:ascii="Times New Roman" w:hAnsi="Times New Roman" w:cs="Times New Roman"/>
        </w:rPr>
        <w:t xml:space="preserve">İstekliler, ihale </w:t>
      </w:r>
      <w:r w:rsidR="003C6213" w:rsidRPr="00D56C53">
        <w:rPr>
          <w:rFonts w:ascii="Times New Roman" w:hAnsi="Times New Roman" w:cs="Times New Roman"/>
        </w:rPr>
        <w:t>komisyonunca</w:t>
      </w:r>
      <w:r w:rsidR="00777E67" w:rsidRPr="00D56C53">
        <w:rPr>
          <w:rFonts w:ascii="Times New Roman" w:hAnsi="Times New Roman" w:cs="Times New Roman"/>
        </w:rPr>
        <w:t xml:space="preserve"> değerlendirilmek üzere en az 1 paket orijin</w:t>
      </w:r>
      <w:r w:rsidR="003C6213" w:rsidRPr="00D56C53">
        <w:rPr>
          <w:rFonts w:ascii="Times New Roman" w:hAnsi="Times New Roman" w:cs="Times New Roman"/>
        </w:rPr>
        <w:t>al ambalajlı numuneyi idari şartnamede belirtilen t</w:t>
      </w:r>
      <w:r w:rsidR="00A874F3" w:rsidRPr="00D56C53">
        <w:rPr>
          <w:rFonts w:ascii="Times New Roman" w:hAnsi="Times New Roman" w:cs="Times New Roman"/>
        </w:rPr>
        <w:t>arihte idareye sunacaklardır.</w:t>
      </w:r>
    </w:p>
    <w:p w:rsidR="00777E67" w:rsidRPr="00D56C53" w:rsidRDefault="00777E67" w:rsidP="00D65462">
      <w:pPr>
        <w:pStyle w:val="AralkYok"/>
        <w:jc w:val="both"/>
        <w:rPr>
          <w:rFonts w:ascii="Times New Roman" w:hAnsi="Times New Roman" w:cs="Times New Roman"/>
        </w:rPr>
      </w:pPr>
      <w:r w:rsidRPr="00D56C53">
        <w:rPr>
          <w:rFonts w:ascii="Times New Roman" w:hAnsi="Times New Roman" w:cs="Times New Roman"/>
          <w:b/>
        </w:rPr>
        <w:t xml:space="preserve">2-) </w:t>
      </w:r>
      <w:r w:rsidRPr="00D56C53">
        <w:rPr>
          <w:rFonts w:ascii="Times New Roman" w:hAnsi="Times New Roman" w:cs="Times New Roman"/>
        </w:rPr>
        <w:t>İstekliler teklifleri ile birlikte TS EN 12281</w:t>
      </w:r>
      <w:r w:rsidR="00A874F3" w:rsidRPr="00D56C53">
        <w:rPr>
          <w:rFonts w:ascii="Times New Roman" w:hAnsi="Times New Roman" w:cs="Times New Roman"/>
        </w:rPr>
        <w:t xml:space="preserve"> belgesini yeterlilik bilgileri tablosunda ilgili yere yazacaklar.</w:t>
      </w:r>
    </w:p>
    <w:p w:rsidR="00777E67" w:rsidRPr="00D56C53" w:rsidRDefault="00777E67" w:rsidP="00D65462">
      <w:pPr>
        <w:pStyle w:val="AralkYok"/>
        <w:jc w:val="both"/>
        <w:rPr>
          <w:rFonts w:ascii="Times New Roman" w:hAnsi="Times New Roman" w:cs="Times New Roman"/>
        </w:rPr>
      </w:pPr>
      <w:r w:rsidRPr="00D56C53">
        <w:rPr>
          <w:rFonts w:ascii="Times New Roman" w:hAnsi="Times New Roman" w:cs="Times New Roman"/>
          <w:b/>
        </w:rPr>
        <w:t xml:space="preserve">3-) </w:t>
      </w:r>
      <w:r w:rsidRPr="00D56C53">
        <w:rPr>
          <w:rFonts w:ascii="Times New Roman" w:hAnsi="Times New Roman" w:cs="Times New Roman"/>
        </w:rPr>
        <w:t xml:space="preserve">Yüklenici firma, ambalajı açıldığında, kullanıma uygun olamayan, hatalı, bozuk olduğu tespit edilen ürünü yenileri ile ücretsiz olarak </w:t>
      </w:r>
      <w:r w:rsidR="003C6213" w:rsidRPr="00D56C53">
        <w:rPr>
          <w:rFonts w:ascii="Times New Roman" w:hAnsi="Times New Roman" w:cs="Times New Roman"/>
        </w:rPr>
        <w:t xml:space="preserve">5 gün içerisinde </w:t>
      </w:r>
      <w:r w:rsidRPr="00D56C53">
        <w:rPr>
          <w:rFonts w:ascii="Times New Roman" w:hAnsi="Times New Roman" w:cs="Times New Roman"/>
        </w:rPr>
        <w:t>değiştirecektir.</w:t>
      </w:r>
    </w:p>
    <w:p w:rsidR="00777E67" w:rsidRPr="00D56C53" w:rsidRDefault="00777E67" w:rsidP="00D65462">
      <w:pPr>
        <w:pStyle w:val="AralkYok"/>
        <w:jc w:val="both"/>
        <w:rPr>
          <w:rFonts w:ascii="Times New Roman" w:hAnsi="Times New Roman" w:cs="Times New Roman"/>
        </w:rPr>
      </w:pPr>
    </w:p>
    <w:p w:rsidR="00777E67" w:rsidRDefault="00777E67" w:rsidP="00D65462">
      <w:pPr>
        <w:pStyle w:val="AralkYok"/>
        <w:jc w:val="both"/>
        <w:rPr>
          <w:rFonts w:ascii="Times New Roman" w:hAnsi="Times New Roman" w:cs="Times New Roman"/>
        </w:rPr>
      </w:pPr>
    </w:p>
    <w:p w:rsidR="00D56C53" w:rsidRDefault="00D56C53" w:rsidP="00D65462">
      <w:pPr>
        <w:pStyle w:val="AralkYok"/>
        <w:jc w:val="both"/>
        <w:rPr>
          <w:rFonts w:ascii="Times New Roman" w:hAnsi="Times New Roman" w:cs="Times New Roman"/>
        </w:rPr>
      </w:pPr>
    </w:p>
    <w:p w:rsidR="00D56C53" w:rsidRDefault="00D56C53" w:rsidP="00D65462">
      <w:pPr>
        <w:pStyle w:val="AralkYok"/>
        <w:jc w:val="both"/>
        <w:rPr>
          <w:rFonts w:ascii="Times New Roman" w:hAnsi="Times New Roman" w:cs="Times New Roman"/>
        </w:rPr>
      </w:pPr>
    </w:p>
    <w:p w:rsidR="00D56C53" w:rsidRDefault="00D56C53" w:rsidP="00D65462">
      <w:pPr>
        <w:pStyle w:val="AralkYok"/>
        <w:jc w:val="both"/>
        <w:rPr>
          <w:rFonts w:ascii="Times New Roman" w:hAnsi="Times New Roman" w:cs="Times New Roman"/>
        </w:rPr>
      </w:pPr>
    </w:p>
    <w:p w:rsidR="00D56C53" w:rsidRPr="00D56C53" w:rsidRDefault="00D56C53" w:rsidP="00D65462">
      <w:pPr>
        <w:pStyle w:val="AralkYok"/>
        <w:jc w:val="both"/>
        <w:rPr>
          <w:rFonts w:ascii="Times New Roman" w:hAnsi="Times New Roman" w:cs="Times New Roman"/>
        </w:rPr>
      </w:pPr>
    </w:p>
    <w:tbl>
      <w:tblPr>
        <w:tblStyle w:val="TabloKlavuzu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D56C53" w:rsidTr="00D56C53">
        <w:tc>
          <w:tcPr>
            <w:tcW w:w="3070" w:type="dxa"/>
          </w:tcPr>
          <w:p w:rsidR="00D56C53" w:rsidRPr="00D56C53" w:rsidRDefault="00D56C53" w:rsidP="00D56C53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3071" w:type="dxa"/>
          </w:tcPr>
          <w:p w:rsidR="00D56C53" w:rsidRPr="00D56C53" w:rsidRDefault="00D56C53" w:rsidP="00D56C53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</w:tcPr>
          <w:p w:rsidR="00D56C53" w:rsidRPr="00D56C53" w:rsidRDefault="00D56C53" w:rsidP="00D56C53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7E67" w:rsidRPr="00D56C53" w:rsidRDefault="00777E67" w:rsidP="00D65462">
      <w:pPr>
        <w:pStyle w:val="AralkYok"/>
        <w:jc w:val="both"/>
        <w:rPr>
          <w:rFonts w:ascii="Times New Roman" w:hAnsi="Times New Roman" w:cs="Times New Roman"/>
        </w:rPr>
      </w:pPr>
    </w:p>
    <w:p w:rsidR="00777E67" w:rsidRPr="00D56C53" w:rsidRDefault="00777E67" w:rsidP="00D65462">
      <w:pPr>
        <w:pStyle w:val="AralkYok"/>
        <w:jc w:val="both"/>
        <w:rPr>
          <w:rFonts w:ascii="Times New Roman" w:hAnsi="Times New Roman" w:cs="Times New Roman"/>
        </w:rPr>
      </w:pPr>
    </w:p>
    <w:p w:rsidR="00777E67" w:rsidRPr="00D56C53" w:rsidRDefault="00777E67" w:rsidP="00D56C53">
      <w:pPr>
        <w:pStyle w:val="AralkYok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6C53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D56C53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</w:t>
      </w:r>
      <w:r w:rsidRPr="00D56C53">
        <w:rPr>
          <w:rFonts w:ascii="Times New Roman" w:hAnsi="Times New Roman" w:cs="Times New Roman"/>
          <w:b/>
          <w:sz w:val="24"/>
          <w:szCs w:val="24"/>
        </w:rPr>
        <w:tab/>
      </w:r>
      <w:r w:rsidRPr="00D56C53"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 w:rsidRPr="00D56C53">
        <w:rPr>
          <w:rFonts w:ascii="Times New Roman" w:hAnsi="Times New Roman" w:cs="Times New Roman"/>
          <w:b/>
          <w:sz w:val="24"/>
          <w:szCs w:val="24"/>
        </w:rPr>
        <w:tab/>
      </w:r>
    </w:p>
    <w:p w:rsidR="0025193E" w:rsidRPr="00D56C53" w:rsidRDefault="0025193E" w:rsidP="00777E67">
      <w:pPr>
        <w:pStyle w:val="AralkYok"/>
        <w:tabs>
          <w:tab w:val="left" w:pos="4035"/>
          <w:tab w:val="left" w:pos="7675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93E" w:rsidRPr="00D56C53" w:rsidRDefault="0025193E" w:rsidP="00777E67">
      <w:pPr>
        <w:pStyle w:val="AralkYok"/>
        <w:tabs>
          <w:tab w:val="left" w:pos="4035"/>
          <w:tab w:val="left" w:pos="7675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93E" w:rsidRPr="00D56C53" w:rsidRDefault="0025193E" w:rsidP="00777E67">
      <w:pPr>
        <w:pStyle w:val="AralkYok"/>
        <w:tabs>
          <w:tab w:val="left" w:pos="4035"/>
          <w:tab w:val="left" w:pos="7675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93E" w:rsidRPr="00D56C53" w:rsidRDefault="0025193E" w:rsidP="00777E67">
      <w:pPr>
        <w:pStyle w:val="AralkYok"/>
        <w:tabs>
          <w:tab w:val="left" w:pos="4035"/>
          <w:tab w:val="left" w:pos="7675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25193E" w:rsidRPr="00D56C5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C18" w:rsidRDefault="00AF2C18" w:rsidP="00D56C53">
      <w:pPr>
        <w:spacing w:after="0" w:line="240" w:lineRule="auto"/>
      </w:pPr>
      <w:r>
        <w:separator/>
      </w:r>
    </w:p>
  </w:endnote>
  <w:endnote w:type="continuationSeparator" w:id="0">
    <w:p w:rsidR="00AF2C18" w:rsidRDefault="00AF2C18" w:rsidP="00D56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9817053"/>
      <w:docPartObj>
        <w:docPartGallery w:val="Page Numbers (Bottom of Page)"/>
        <w:docPartUnique/>
      </w:docPartObj>
    </w:sdtPr>
    <w:sdtEndPr/>
    <w:sdtContent>
      <w:p w:rsidR="00D56C53" w:rsidRDefault="00D56C53">
        <w:pPr>
          <w:pStyle w:val="Altbilgi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0C86">
          <w:rPr>
            <w:noProof/>
          </w:rPr>
          <w:t>2</w:t>
        </w:r>
        <w:r>
          <w:fldChar w:fldCharType="end"/>
        </w:r>
      </w:p>
    </w:sdtContent>
  </w:sdt>
  <w:p w:rsidR="00D56C53" w:rsidRDefault="00D56C53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C18" w:rsidRDefault="00AF2C18" w:rsidP="00D56C53">
      <w:pPr>
        <w:spacing w:after="0" w:line="240" w:lineRule="auto"/>
      </w:pPr>
      <w:r>
        <w:separator/>
      </w:r>
    </w:p>
  </w:footnote>
  <w:footnote w:type="continuationSeparator" w:id="0">
    <w:p w:rsidR="00AF2C18" w:rsidRDefault="00AF2C18" w:rsidP="00D56C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E7C21"/>
    <w:multiLevelType w:val="hybridMultilevel"/>
    <w:tmpl w:val="AB50A76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9E3473"/>
    <w:multiLevelType w:val="hybridMultilevel"/>
    <w:tmpl w:val="B83665B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F2402"/>
    <w:multiLevelType w:val="hybridMultilevel"/>
    <w:tmpl w:val="FB582390"/>
    <w:lvl w:ilvl="0" w:tplc="E0104A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154F63"/>
    <w:multiLevelType w:val="hybridMultilevel"/>
    <w:tmpl w:val="9DBCD08E"/>
    <w:lvl w:ilvl="0" w:tplc="194009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DA5343"/>
    <w:multiLevelType w:val="hybridMultilevel"/>
    <w:tmpl w:val="37505136"/>
    <w:lvl w:ilvl="0" w:tplc="B3FEA04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78C"/>
    <w:rsid w:val="00040F55"/>
    <w:rsid w:val="000B789B"/>
    <w:rsid w:val="0025193E"/>
    <w:rsid w:val="002D7F97"/>
    <w:rsid w:val="00303917"/>
    <w:rsid w:val="003211C3"/>
    <w:rsid w:val="003809A9"/>
    <w:rsid w:val="003C6213"/>
    <w:rsid w:val="004D121B"/>
    <w:rsid w:val="00690C86"/>
    <w:rsid w:val="00777E67"/>
    <w:rsid w:val="007E5763"/>
    <w:rsid w:val="008212EB"/>
    <w:rsid w:val="008339B9"/>
    <w:rsid w:val="00863288"/>
    <w:rsid w:val="00A874F3"/>
    <w:rsid w:val="00AF2C18"/>
    <w:rsid w:val="00B51251"/>
    <w:rsid w:val="00C04259"/>
    <w:rsid w:val="00CE478C"/>
    <w:rsid w:val="00D56C53"/>
    <w:rsid w:val="00D65462"/>
    <w:rsid w:val="00D8276B"/>
    <w:rsid w:val="00FD7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63288"/>
    <w:pPr>
      <w:ind w:left="720"/>
      <w:contextualSpacing/>
    </w:pPr>
  </w:style>
  <w:style w:type="paragraph" w:styleId="AralkYok">
    <w:name w:val="No Spacing"/>
    <w:uiPriority w:val="1"/>
    <w:qFormat/>
    <w:rsid w:val="000B789B"/>
    <w:pPr>
      <w:spacing w:after="0" w:line="240" w:lineRule="auto"/>
    </w:pPr>
  </w:style>
  <w:style w:type="table" w:styleId="TabloKlavuzu">
    <w:name w:val="Table Grid"/>
    <w:basedOn w:val="NormalTablo"/>
    <w:uiPriority w:val="59"/>
    <w:rsid w:val="00B512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D56C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56C53"/>
  </w:style>
  <w:style w:type="paragraph" w:styleId="Altbilgi">
    <w:name w:val="footer"/>
    <w:basedOn w:val="Normal"/>
    <w:link w:val="AltbilgiChar"/>
    <w:uiPriority w:val="99"/>
    <w:unhideWhenUsed/>
    <w:rsid w:val="00D56C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56C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63288"/>
    <w:pPr>
      <w:ind w:left="720"/>
      <w:contextualSpacing/>
    </w:pPr>
  </w:style>
  <w:style w:type="paragraph" w:styleId="AralkYok">
    <w:name w:val="No Spacing"/>
    <w:uiPriority w:val="1"/>
    <w:qFormat/>
    <w:rsid w:val="000B789B"/>
    <w:pPr>
      <w:spacing w:after="0" w:line="240" w:lineRule="auto"/>
    </w:pPr>
  </w:style>
  <w:style w:type="table" w:styleId="TabloKlavuzu">
    <w:name w:val="Table Grid"/>
    <w:basedOn w:val="NormalTablo"/>
    <w:uiPriority w:val="59"/>
    <w:rsid w:val="00B512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D56C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56C53"/>
  </w:style>
  <w:style w:type="paragraph" w:styleId="Altbilgi">
    <w:name w:val="footer"/>
    <w:basedOn w:val="Normal"/>
    <w:link w:val="AltbilgiChar"/>
    <w:uiPriority w:val="99"/>
    <w:unhideWhenUsed/>
    <w:rsid w:val="00D56C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56C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14FED-DF35-4BDC-AC0B-9037C279A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YESILBAS</dc:creator>
  <cp:lastModifiedBy>client</cp:lastModifiedBy>
  <cp:revision>6</cp:revision>
  <dcterms:created xsi:type="dcterms:W3CDTF">2021-02-17T10:20:00Z</dcterms:created>
  <dcterms:modified xsi:type="dcterms:W3CDTF">2021-02-19T08:07:00Z</dcterms:modified>
</cp:coreProperties>
</file>