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SOSYAL HİZMETLERİ DAİRE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AYDIN BÜYÜKŞEHİR BELEDİYESİNCE (SALGIN HASTALIK SEBEBİYLE) 65 YAŞ ÜZERİ YARDIMA MUHTAÇ, ENGELLİ, YAŞLI KİŞİLERE KAHVALTI VERİLMESİ AMACIYLA SİYAH ZEYTİN, BAL, REÇEL, SÜZME PEYNİR VE YUMURTA SATIN ALINMA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