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YUCAK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eton parke taş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