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TEMİZLİ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HIRDAVAT MALZEMESİ VE SARF MALZEMESİ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